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9EB53">
      <w:pPr>
        <w:spacing w:before="140" w:line="360" w:lineRule="auto"/>
        <w:jc w:val="center"/>
        <w:rPr>
          <w:rFonts w:hint="eastAsia" w:ascii="华文仿宋" w:hAnsi="华文仿宋" w:eastAsia="华文仿宋" w:cs="方正仿宋_GBK"/>
          <w:spacing w:val="9"/>
          <w:sz w:val="44"/>
          <w:szCs w:val="44"/>
          <w:lang w:eastAsia="zh-CN"/>
        </w:rPr>
      </w:pPr>
      <w:bookmarkStart w:id="0" w:name="_Hlk172125448"/>
      <w:bookmarkStart w:id="1" w:name="_Hlk172203314"/>
      <w:r>
        <w:rPr>
          <w:rFonts w:hint="eastAsia" w:ascii="华文仿宋" w:hAnsi="华文仿宋" w:eastAsia="华文仿宋" w:cs="方正仿宋_GBK"/>
          <w:spacing w:val="9"/>
          <w:sz w:val="44"/>
          <w:szCs w:val="44"/>
          <w:lang w:eastAsia="zh-CN"/>
        </w:rPr>
        <w:t>重庆出版集团2024-2025年度数字化</w:t>
      </w:r>
    </w:p>
    <w:p w14:paraId="285A070D">
      <w:pPr>
        <w:spacing w:before="1" w:line="360" w:lineRule="auto"/>
        <w:jc w:val="center"/>
        <w:rPr>
          <w:rFonts w:hint="eastAsia" w:ascii="华文仿宋" w:hAnsi="华文仿宋" w:eastAsia="华文仿宋" w:cs="方正仿宋_GBK"/>
          <w:spacing w:val="9"/>
          <w:sz w:val="44"/>
          <w:szCs w:val="44"/>
          <w:lang w:eastAsia="zh-CN"/>
        </w:rPr>
      </w:pPr>
      <w:r>
        <w:rPr>
          <w:rFonts w:hint="eastAsia" w:ascii="华文仿宋" w:hAnsi="华文仿宋" w:eastAsia="华文仿宋" w:cs="方正仿宋_GBK"/>
          <w:spacing w:val="9"/>
          <w:sz w:val="44"/>
          <w:szCs w:val="44"/>
          <w:lang w:eastAsia="zh-CN"/>
        </w:rPr>
        <w:t>建设</w:t>
      </w:r>
      <w:r>
        <w:rPr>
          <w:rFonts w:ascii="华文仿宋" w:hAnsi="华文仿宋" w:eastAsia="华文仿宋" w:cs="方正仿宋_GBK"/>
          <w:spacing w:val="9"/>
          <w:sz w:val="44"/>
          <w:szCs w:val="44"/>
          <w:lang w:eastAsia="zh-CN"/>
        </w:rPr>
        <w:t>项目</w:t>
      </w:r>
      <w:r>
        <w:rPr>
          <w:rFonts w:hint="eastAsia" w:ascii="华文仿宋" w:hAnsi="华文仿宋" w:eastAsia="华文仿宋" w:cs="方正仿宋_GBK"/>
          <w:spacing w:val="9"/>
          <w:sz w:val="44"/>
          <w:szCs w:val="44"/>
          <w:lang w:eastAsia="zh-CN"/>
        </w:rPr>
        <w:t>过程咨询</w:t>
      </w:r>
      <w:r>
        <w:rPr>
          <w:rFonts w:ascii="华文仿宋" w:hAnsi="华文仿宋" w:eastAsia="华文仿宋" w:cs="方正仿宋_GBK"/>
          <w:spacing w:val="9"/>
          <w:sz w:val="44"/>
          <w:szCs w:val="44"/>
          <w:lang w:eastAsia="zh-CN"/>
        </w:rPr>
        <w:t>服务</w:t>
      </w:r>
      <w:bookmarkEnd w:id="0"/>
      <w:r>
        <w:rPr>
          <w:rFonts w:hint="eastAsia" w:ascii="华文仿宋" w:hAnsi="华文仿宋" w:eastAsia="华文仿宋" w:cs="方正仿宋_GBK"/>
          <w:spacing w:val="9"/>
          <w:sz w:val="44"/>
          <w:szCs w:val="44"/>
          <w:lang w:eastAsia="zh-CN"/>
        </w:rPr>
        <w:t>询价</w:t>
      </w:r>
    </w:p>
    <w:bookmarkEnd w:id="1"/>
    <w:p w14:paraId="0C98F800">
      <w:pPr>
        <w:spacing w:before="39" w:line="360" w:lineRule="auto"/>
        <w:ind w:left="674"/>
        <w:outlineLvl w:val="0"/>
        <w:rPr>
          <w:rFonts w:hint="eastAsia" w:ascii="华文仿宋" w:hAnsi="华文仿宋" w:eastAsia="华文仿宋" w:cs="方正黑体_GBK"/>
          <w:sz w:val="32"/>
          <w:szCs w:val="32"/>
          <w:lang w:eastAsia="zh-CN"/>
        </w:rPr>
      </w:pPr>
      <w:r>
        <w:rPr>
          <w:rFonts w:ascii="华文仿宋" w:hAnsi="华文仿宋" w:eastAsia="华文仿宋" w:cs="方正黑体_GBK"/>
          <w:spacing w:val="6"/>
          <w:sz w:val="32"/>
          <w:szCs w:val="32"/>
          <w:lang w:eastAsia="zh-CN"/>
        </w:rPr>
        <w:t>一、基本情况</w:t>
      </w:r>
    </w:p>
    <w:p w14:paraId="0C94C53B">
      <w:pPr>
        <w:pStyle w:val="4"/>
        <w:spacing w:before="114" w:line="360" w:lineRule="auto"/>
        <w:ind w:left="32" w:right="14" w:firstLine="635"/>
        <w:rPr>
          <w:rFonts w:hint="eastAsia" w:ascii="华文仿宋" w:hAnsi="华文仿宋" w:eastAsia="华文仿宋"/>
          <w:spacing w:val="9"/>
          <w:sz w:val="32"/>
          <w:szCs w:val="32"/>
          <w:lang w:eastAsia="zh-CN"/>
        </w:rPr>
      </w:pPr>
      <w:r>
        <w:rPr>
          <w:rFonts w:hint="eastAsia" w:ascii="华文仿宋" w:hAnsi="华文仿宋" w:eastAsia="华文仿宋"/>
          <w:spacing w:val="9"/>
          <w:sz w:val="32"/>
          <w:szCs w:val="32"/>
          <w:lang w:eastAsia="zh-CN"/>
        </w:rPr>
        <w:t>(一)项目名称：重庆出版集团关于2024-2025年度数字化项目建设过程咨询服务</w:t>
      </w:r>
    </w:p>
    <w:p w14:paraId="0680A36A">
      <w:pPr>
        <w:pStyle w:val="4"/>
        <w:spacing w:before="113" w:line="360" w:lineRule="auto"/>
        <w:ind w:left="667"/>
        <w:rPr>
          <w:rFonts w:hint="eastAsia" w:ascii="华文仿宋" w:hAnsi="华文仿宋" w:eastAsia="华文仿宋"/>
          <w:sz w:val="32"/>
          <w:szCs w:val="32"/>
          <w:lang w:eastAsia="zh-CN"/>
        </w:rPr>
      </w:pPr>
      <w:r>
        <w:rPr>
          <w:rFonts w:hint="eastAsia" w:ascii="华文仿宋" w:hAnsi="华文仿宋" w:eastAsia="华文仿宋"/>
          <w:spacing w:val="7"/>
          <w:sz w:val="32"/>
          <w:szCs w:val="32"/>
          <w:lang w:eastAsia="zh-CN"/>
        </w:rPr>
        <w:t>(二)项目地址：重庆市南岸区</w:t>
      </w:r>
    </w:p>
    <w:p w14:paraId="6A862E87">
      <w:pPr>
        <w:pStyle w:val="4"/>
        <w:spacing w:before="140" w:line="360" w:lineRule="auto"/>
        <w:ind w:left="667"/>
        <w:rPr>
          <w:rFonts w:hint="eastAsia" w:ascii="华文仿宋" w:hAnsi="华文仿宋" w:eastAsia="华文仿宋"/>
          <w:sz w:val="32"/>
          <w:szCs w:val="32"/>
          <w:lang w:eastAsia="zh-CN"/>
        </w:rPr>
      </w:pPr>
      <w:r>
        <w:rPr>
          <w:rFonts w:hint="eastAsia" w:ascii="华文仿宋" w:hAnsi="华文仿宋" w:eastAsia="华文仿宋"/>
          <w:spacing w:val="8"/>
          <w:sz w:val="32"/>
          <w:szCs w:val="32"/>
          <w:lang w:eastAsia="zh-CN"/>
        </w:rPr>
        <w:t>(三)委托人：重庆出版集团</w:t>
      </w:r>
    </w:p>
    <w:p w14:paraId="1D56973F">
      <w:pPr>
        <w:pStyle w:val="4"/>
        <w:spacing w:before="140" w:line="360" w:lineRule="auto"/>
        <w:ind w:left="32" w:right="14" w:firstLine="635"/>
        <w:rPr>
          <w:rFonts w:hint="eastAsia" w:ascii="华文仿宋" w:hAnsi="华文仿宋" w:eastAsia="华文仿宋"/>
          <w:sz w:val="32"/>
          <w:szCs w:val="32"/>
          <w:lang w:eastAsia="zh-CN"/>
        </w:rPr>
      </w:pPr>
      <w:r>
        <w:rPr>
          <w:rFonts w:hint="eastAsia" w:ascii="华文仿宋" w:hAnsi="华文仿宋" w:eastAsia="华文仿宋"/>
          <w:spacing w:val="9"/>
          <w:sz w:val="32"/>
          <w:szCs w:val="32"/>
          <w:lang w:eastAsia="zh-CN"/>
        </w:rPr>
        <w:t>(四)项目概况:</w:t>
      </w:r>
    </w:p>
    <w:p w14:paraId="0B96E1A2">
      <w:pPr>
        <w:spacing w:before="99" w:line="360" w:lineRule="auto"/>
        <w:ind w:left="673"/>
        <w:outlineLvl w:val="0"/>
        <w:rPr>
          <w:rFonts w:hint="eastAsia" w:ascii="华文仿宋" w:hAnsi="华文仿宋" w:eastAsia="华文仿宋" w:cs="方正黑体_GBK"/>
          <w:sz w:val="32"/>
          <w:szCs w:val="32"/>
          <w:lang w:eastAsia="zh-CN"/>
        </w:rPr>
      </w:pPr>
      <w:r>
        <w:rPr>
          <w:rFonts w:ascii="华文仿宋" w:hAnsi="华文仿宋" w:eastAsia="华文仿宋" w:cs="方正黑体_GBK"/>
          <w:spacing w:val="3"/>
          <w:sz w:val="32"/>
          <w:szCs w:val="32"/>
          <w:lang w:eastAsia="zh-CN"/>
        </w:rPr>
        <w:t>二、</w:t>
      </w:r>
      <w:r>
        <w:rPr>
          <w:rFonts w:ascii="华文仿宋" w:hAnsi="华文仿宋" w:eastAsia="华文仿宋" w:cs="方正黑体_GBK"/>
          <w:spacing w:val="-65"/>
          <w:sz w:val="32"/>
          <w:szCs w:val="32"/>
          <w:lang w:eastAsia="zh-CN"/>
        </w:rPr>
        <w:t xml:space="preserve"> </w:t>
      </w:r>
      <w:r>
        <w:rPr>
          <w:rFonts w:ascii="华文仿宋" w:hAnsi="华文仿宋" w:eastAsia="华文仿宋" w:cs="方正黑体_GBK"/>
          <w:spacing w:val="3"/>
          <w:sz w:val="32"/>
          <w:szCs w:val="32"/>
          <w:lang w:eastAsia="zh-CN"/>
        </w:rPr>
        <w:t>服务内容</w:t>
      </w:r>
    </w:p>
    <w:p w14:paraId="75E92C14">
      <w:pPr>
        <w:pStyle w:val="4"/>
        <w:spacing w:before="115" w:line="360" w:lineRule="auto"/>
        <w:ind w:left="687"/>
        <w:rPr>
          <w:rFonts w:hint="eastAsia" w:ascii="华文仿宋" w:hAnsi="华文仿宋" w:eastAsia="华文仿宋"/>
          <w:sz w:val="32"/>
          <w:szCs w:val="32"/>
          <w:lang w:eastAsia="zh-CN"/>
        </w:rPr>
      </w:pPr>
      <w:r>
        <w:rPr>
          <w:rFonts w:ascii="华文仿宋" w:hAnsi="华文仿宋" w:eastAsia="华文仿宋"/>
          <w:spacing w:val="6"/>
          <w:sz w:val="32"/>
          <w:szCs w:val="32"/>
          <w:lang w:eastAsia="zh-CN"/>
        </w:rPr>
        <w:t>主要服务内容包含但不限于：</w:t>
      </w:r>
    </w:p>
    <w:p w14:paraId="332EE7F8">
      <w:pPr>
        <w:pStyle w:val="4"/>
        <w:spacing w:before="115" w:line="360" w:lineRule="auto"/>
        <w:ind w:left="31" w:leftChars="15" w:right="16" w:firstLine="387" w:firstLineChars="112"/>
        <w:rPr>
          <w:rFonts w:hint="eastAsia" w:ascii="华文仿宋" w:hAnsi="华文仿宋" w:eastAsia="华文仿宋"/>
          <w:spacing w:val="8"/>
          <w:sz w:val="32"/>
          <w:szCs w:val="32"/>
          <w:lang w:eastAsia="zh-CN"/>
        </w:rPr>
      </w:pPr>
      <w:r>
        <w:rPr>
          <w:rFonts w:ascii="华文仿宋" w:hAnsi="华文仿宋" w:eastAsia="华文仿宋"/>
          <w:spacing w:val="13"/>
          <w:sz w:val="32"/>
          <w:szCs w:val="32"/>
          <w:lang w:eastAsia="zh-CN"/>
        </w:rPr>
        <w:t>（</w:t>
      </w:r>
      <w:r>
        <w:rPr>
          <w:rFonts w:ascii="华文仿宋" w:hAnsi="华文仿宋" w:eastAsia="华文仿宋"/>
          <w:spacing w:val="-64"/>
          <w:sz w:val="32"/>
          <w:szCs w:val="32"/>
          <w:lang w:eastAsia="zh-CN"/>
        </w:rPr>
        <w:t xml:space="preserve"> </w:t>
      </w:r>
      <w:r>
        <w:rPr>
          <w:rFonts w:ascii="华文仿宋" w:hAnsi="华文仿宋" w:eastAsia="华文仿宋" w:cs="Times New Roman"/>
          <w:spacing w:val="13"/>
          <w:sz w:val="32"/>
          <w:szCs w:val="32"/>
          <w:lang w:eastAsia="zh-CN"/>
        </w:rPr>
        <w:t>1</w:t>
      </w:r>
      <w:r>
        <w:rPr>
          <w:rFonts w:ascii="华文仿宋" w:hAnsi="华文仿宋" w:eastAsia="华文仿宋"/>
          <w:spacing w:val="13"/>
          <w:sz w:val="32"/>
          <w:szCs w:val="32"/>
          <w:lang w:eastAsia="zh-CN"/>
        </w:rPr>
        <w:t>）按照国家法律法规、行业规范及采购人要求，履</w:t>
      </w:r>
      <w:r>
        <w:rPr>
          <w:rFonts w:ascii="华文仿宋" w:hAnsi="华文仿宋" w:eastAsia="华文仿宋"/>
          <w:sz w:val="32"/>
          <w:szCs w:val="32"/>
          <w:lang w:eastAsia="zh-CN"/>
        </w:rPr>
        <w:t xml:space="preserve"> </w:t>
      </w:r>
      <w:r>
        <w:rPr>
          <w:rFonts w:ascii="华文仿宋" w:hAnsi="华文仿宋" w:eastAsia="华文仿宋"/>
          <w:spacing w:val="8"/>
          <w:sz w:val="32"/>
          <w:szCs w:val="32"/>
          <w:lang w:eastAsia="zh-CN"/>
        </w:rPr>
        <w:t>行</w:t>
      </w:r>
      <w:r>
        <w:rPr>
          <w:rFonts w:hint="eastAsia" w:ascii="华文仿宋" w:hAnsi="华文仿宋" w:eastAsia="华文仿宋"/>
          <w:spacing w:val="8"/>
          <w:sz w:val="32"/>
          <w:szCs w:val="32"/>
          <w:lang w:eastAsia="zh-CN"/>
        </w:rPr>
        <w:t>专业技术服务</w:t>
      </w:r>
      <w:r>
        <w:rPr>
          <w:rFonts w:ascii="华文仿宋" w:hAnsi="华文仿宋" w:eastAsia="华文仿宋"/>
          <w:spacing w:val="8"/>
          <w:sz w:val="32"/>
          <w:szCs w:val="32"/>
          <w:lang w:eastAsia="zh-CN"/>
        </w:rPr>
        <w:t>单位职责，</w:t>
      </w:r>
      <w:r>
        <w:rPr>
          <w:rFonts w:hint="eastAsia" w:ascii="华文仿宋" w:hAnsi="华文仿宋" w:eastAsia="华文仿宋"/>
          <w:spacing w:val="8"/>
          <w:sz w:val="32"/>
          <w:szCs w:val="32"/>
          <w:lang w:eastAsia="zh-CN"/>
        </w:rPr>
        <w:t>包含但不限于</w:t>
      </w:r>
      <w:r>
        <w:rPr>
          <w:rFonts w:ascii="华文仿宋" w:hAnsi="华文仿宋" w:eastAsia="华文仿宋"/>
          <w:spacing w:val="8"/>
          <w:sz w:val="32"/>
          <w:szCs w:val="32"/>
          <w:lang w:eastAsia="zh-CN"/>
        </w:rPr>
        <w:t>负责本项目</w:t>
      </w:r>
      <w:r>
        <w:rPr>
          <w:rFonts w:hint="eastAsia" w:ascii="华文仿宋" w:hAnsi="华文仿宋" w:eastAsia="华文仿宋"/>
          <w:spacing w:val="8"/>
          <w:sz w:val="32"/>
          <w:szCs w:val="32"/>
          <w:lang w:eastAsia="zh-CN"/>
        </w:rPr>
        <w:t>可行性研究报告投资收益分析、可行性研究报告建设内容审核、方案审核、软件价格评审等</w:t>
      </w:r>
      <w:r>
        <w:rPr>
          <w:rFonts w:ascii="华文仿宋" w:hAnsi="华文仿宋" w:eastAsia="华文仿宋"/>
          <w:spacing w:val="8"/>
          <w:sz w:val="32"/>
          <w:szCs w:val="32"/>
          <w:lang w:eastAsia="zh-CN"/>
        </w:rPr>
        <w:t>相关工作。</w:t>
      </w:r>
    </w:p>
    <w:p w14:paraId="1F828933">
      <w:pPr>
        <w:pStyle w:val="4"/>
        <w:spacing w:before="115" w:line="360" w:lineRule="auto"/>
        <w:ind w:left="31" w:leftChars="15" w:right="16" w:firstLine="376" w:firstLineChars="112"/>
        <w:rPr>
          <w:rFonts w:hint="eastAsia" w:ascii="华文仿宋" w:hAnsi="华文仿宋" w:eastAsia="华文仿宋"/>
          <w:spacing w:val="8"/>
          <w:sz w:val="32"/>
          <w:szCs w:val="32"/>
          <w:lang w:eastAsia="zh-CN"/>
        </w:rPr>
      </w:pPr>
      <w:r>
        <w:rPr>
          <w:rFonts w:hint="eastAsia" w:ascii="华文仿宋" w:hAnsi="华文仿宋" w:eastAsia="华文仿宋"/>
          <w:spacing w:val="8"/>
          <w:sz w:val="32"/>
          <w:szCs w:val="32"/>
          <w:lang w:eastAsia="zh-CN"/>
        </w:rPr>
        <w:t xml:space="preserve">  * 可行性研究报告投资收益分析：根据采购人提供的项目可行性研究报告或项目业务及运营方案等文件，进行市场需求、运营方案和投资效益进行评估。</w:t>
      </w:r>
    </w:p>
    <w:p w14:paraId="7BD4894F">
      <w:pPr>
        <w:pStyle w:val="4"/>
        <w:spacing w:before="115" w:line="360" w:lineRule="auto"/>
        <w:ind w:left="31" w:leftChars="15" w:right="16" w:firstLine="672" w:firstLineChars="200"/>
        <w:rPr>
          <w:rFonts w:hint="eastAsia" w:ascii="华文仿宋" w:hAnsi="华文仿宋" w:eastAsia="华文仿宋"/>
          <w:spacing w:val="8"/>
          <w:sz w:val="32"/>
          <w:szCs w:val="32"/>
          <w:lang w:eastAsia="zh-CN"/>
        </w:rPr>
      </w:pPr>
      <w:r>
        <w:rPr>
          <w:rFonts w:hint="eastAsia" w:ascii="华文仿宋" w:hAnsi="华文仿宋" w:eastAsia="华文仿宋"/>
          <w:spacing w:val="8"/>
          <w:sz w:val="32"/>
          <w:szCs w:val="32"/>
          <w:lang w:eastAsia="zh-CN"/>
        </w:rPr>
        <w:t>* 可研报告审核：根据采购人提供的项目可行性研究报告，对项目建设内容的必要性、可行性、完整性、无重复性建设等内容进行评估。</w:t>
      </w:r>
    </w:p>
    <w:p w14:paraId="3AAE85EC">
      <w:pPr>
        <w:pStyle w:val="4"/>
        <w:spacing w:before="115" w:line="360" w:lineRule="auto"/>
        <w:ind w:left="31" w:leftChars="15" w:right="16" w:firstLine="712" w:firstLineChars="212"/>
        <w:rPr>
          <w:rFonts w:hint="eastAsia" w:ascii="华文仿宋" w:hAnsi="华文仿宋" w:eastAsia="华文仿宋"/>
          <w:spacing w:val="8"/>
          <w:sz w:val="32"/>
          <w:szCs w:val="32"/>
          <w:lang w:eastAsia="zh-CN"/>
        </w:rPr>
      </w:pPr>
      <w:r>
        <w:rPr>
          <w:rFonts w:hint="eastAsia" w:ascii="华文仿宋" w:hAnsi="华文仿宋" w:eastAsia="华文仿宋"/>
          <w:spacing w:val="8"/>
          <w:sz w:val="32"/>
          <w:szCs w:val="32"/>
          <w:lang w:eastAsia="zh-CN"/>
        </w:rPr>
        <w:t>* 方案审核：根据采购人提供的项目的方案编制规范性、技术路线先进性、运行保障可行性、方案可实施性等内容进行审核。</w:t>
      </w:r>
    </w:p>
    <w:p w14:paraId="53CEF5CC">
      <w:pPr>
        <w:pStyle w:val="4"/>
        <w:spacing w:before="115" w:line="360" w:lineRule="auto"/>
        <w:ind w:left="31" w:leftChars="15" w:right="16" w:firstLine="712" w:firstLineChars="212"/>
        <w:rPr>
          <w:rFonts w:hint="eastAsia" w:ascii="华文仿宋" w:hAnsi="华文仿宋" w:eastAsia="华文仿宋"/>
          <w:spacing w:val="8"/>
          <w:sz w:val="32"/>
          <w:szCs w:val="32"/>
          <w:lang w:eastAsia="zh-CN"/>
        </w:rPr>
      </w:pPr>
      <w:r>
        <w:rPr>
          <w:rFonts w:hint="eastAsia" w:ascii="华文仿宋" w:hAnsi="华文仿宋" w:eastAsia="华文仿宋"/>
          <w:spacing w:val="8"/>
          <w:sz w:val="32"/>
          <w:szCs w:val="32"/>
          <w:lang w:eastAsia="zh-CN"/>
        </w:rPr>
        <w:t>* 软件价格评审：依据国标</w:t>
      </w:r>
      <w:r>
        <w:rPr>
          <w:rFonts w:ascii="华文仿宋" w:hAnsi="华文仿宋" w:eastAsia="华文仿宋"/>
          <w:spacing w:val="8"/>
          <w:sz w:val="32"/>
          <w:szCs w:val="32"/>
          <w:lang w:eastAsia="zh-CN"/>
        </w:rPr>
        <w:t>GB/T36964-2018</w:t>
      </w:r>
      <w:r>
        <w:rPr>
          <w:rFonts w:hint="eastAsia" w:ascii="华文仿宋" w:hAnsi="华文仿宋" w:eastAsia="华文仿宋"/>
          <w:spacing w:val="8"/>
          <w:sz w:val="32"/>
          <w:szCs w:val="32"/>
          <w:lang w:eastAsia="zh-CN"/>
        </w:rPr>
        <w:t>《软件工程软件开发成本度量规范》、国家标准《信息技术服务运行维护第</w:t>
      </w:r>
      <w:r>
        <w:rPr>
          <w:rFonts w:ascii="华文仿宋" w:hAnsi="华文仿宋" w:eastAsia="华文仿宋"/>
          <w:spacing w:val="8"/>
          <w:sz w:val="32"/>
          <w:szCs w:val="32"/>
          <w:lang w:eastAsia="zh-CN"/>
        </w:rPr>
        <w:t>7</w:t>
      </w:r>
      <w:r>
        <w:rPr>
          <w:rFonts w:hint="eastAsia" w:ascii="华文仿宋" w:hAnsi="华文仿宋" w:eastAsia="华文仿宋"/>
          <w:spacing w:val="8"/>
          <w:sz w:val="32"/>
          <w:szCs w:val="32"/>
          <w:lang w:eastAsia="zh-CN"/>
        </w:rPr>
        <w:t>部分：成本度量规范》</w:t>
      </w:r>
      <w:r>
        <w:rPr>
          <w:rFonts w:ascii="华文仿宋" w:hAnsi="华文仿宋" w:eastAsia="华文仿宋"/>
          <w:spacing w:val="8"/>
          <w:sz w:val="32"/>
          <w:szCs w:val="32"/>
          <w:lang w:eastAsia="zh-CN"/>
        </w:rPr>
        <w:t>GBT28827.7-2022</w:t>
      </w:r>
      <w:r>
        <w:rPr>
          <w:rFonts w:hint="eastAsia" w:ascii="华文仿宋" w:hAnsi="华文仿宋" w:eastAsia="华文仿宋"/>
          <w:spacing w:val="8"/>
          <w:sz w:val="32"/>
          <w:szCs w:val="32"/>
          <w:lang w:eastAsia="zh-CN"/>
        </w:rPr>
        <w:t>等相关国家、行业标准，采用</w:t>
      </w:r>
      <w:r>
        <w:rPr>
          <w:rFonts w:ascii="华文仿宋" w:hAnsi="华文仿宋" w:eastAsia="华文仿宋"/>
          <w:spacing w:val="8"/>
          <w:sz w:val="32"/>
          <w:szCs w:val="32"/>
          <w:lang w:eastAsia="zh-CN"/>
        </w:rPr>
        <w:t>NESMA</w:t>
      </w:r>
      <w:r>
        <w:rPr>
          <w:rFonts w:hint="eastAsia" w:ascii="华文仿宋" w:hAnsi="华文仿宋" w:eastAsia="华文仿宋"/>
          <w:spacing w:val="8"/>
          <w:sz w:val="32"/>
          <w:szCs w:val="32"/>
          <w:lang w:eastAsia="zh-CN"/>
        </w:rPr>
        <w:t>功能点估算法，开展信息化项目的软件成本度量工作，对资金预算合理性进行评审。</w:t>
      </w:r>
    </w:p>
    <w:p w14:paraId="773C616B">
      <w:pPr>
        <w:pStyle w:val="4"/>
        <w:spacing w:before="115" w:line="360" w:lineRule="auto"/>
        <w:ind w:left="31" w:leftChars="15" w:right="16" w:firstLine="352" w:firstLineChars="100"/>
        <w:rPr>
          <w:rFonts w:hint="eastAsia" w:ascii="华文仿宋" w:hAnsi="华文仿宋" w:eastAsia="华文仿宋"/>
          <w:sz w:val="32"/>
          <w:szCs w:val="32"/>
          <w:lang w:eastAsia="zh-CN"/>
        </w:rPr>
      </w:pPr>
      <w:r>
        <w:rPr>
          <w:rFonts w:ascii="华文仿宋" w:hAnsi="华文仿宋" w:eastAsia="华文仿宋"/>
          <w:spacing w:val="16"/>
          <w:sz w:val="32"/>
          <w:szCs w:val="32"/>
          <w:lang w:eastAsia="zh-CN"/>
        </w:rPr>
        <w:t>（</w:t>
      </w:r>
      <w:r>
        <w:rPr>
          <w:rFonts w:hint="eastAsia" w:ascii="华文仿宋" w:hAnsi="华文仿宋" w:eastAsia="华文仿宋" w:cs="Times New Roman"/>
          <w:spacing w:val="16"/>
          <w:sz w:val="32"/>
          <w:szCs w:val="32"/>
          <w:lang w:eastAsia="zh-CN"/>
        </w:rPr>
        <w:t>2</w:t>
      </w:r>
      <w:r>
        <w:rPr>
          <w:rFonts w:ascii="华文仿宋" w:hAnsi="华文仿宋" w:eastAsia="华文仿宋"/>
          <w:spacing w:val="16"/>
          <w:sz w:val="32"/>
          <w:szCs w:val="32"/>
          <w:lang w:eastAsia="zh-CN"/>
        </w:rPr>
        <w:t>）根据采购人的组织安排，对本项目进行前期调研</w:t>
      </w:r>
      <w:r>
        <w:rPr>
          <w:rFonts w:ascii="华文仿宋" w:hAnsi="华文仿宋" w:eastAsia="华文仿宋"/>
          <w:spacing w:val="2"/>
          <w:sz w:val="32"/>
          <w:szCs w:val="32"/>
          <w:lang w:eastAsia="zh-CN"/>
        </w:rPr>
        <w:t xml:space="preserve"> </w:t>
      </w:r>
      <w:r>
        <w:rPr>
          <w:rFonts w:ascii="华文仿宋" w:hAnsi="华文仿宋" w:eastAsia="华文仿宋"/>
          <w:spacing w:val="8"/>
          <w:sz w:val="32"/>
          <w:szCs w:val="32"/>
          <w:lang w:eastAsia="zh-CN"/>
        </w:rPr>
        <w:t>和勘察，按照信息化可行性研究</w:t>
      </w:r>
      <w:r>
        <w:rPr>
          <w:rFonts w:hint="eastAsia" w:ascii="华文仿宋" w:hAnsi="华文仿宋" w:eastAsia="华文仿宋"/>
          <w:spacing w:val="8"/>
          <w:sz w:val="32"/>
          <w:szCs w:val="32"/>
          <w:lang w:eastAsia="zh-CN"/>
        </w:rPr>
        <w:t>评审</w:t>
      </w:r>
      <w:r>
        <w:rPr>
          <w:rFonts w:ascii="华文仿宋" w:hAnsi="华文仿宋" w:eastAsia="华文仿宋"/>
          <w:spacing w:val="8"/>
          <w:sz w:val="32"/>
          <w:szCs w:val="32"/>
          <w:lang w:eastAsia="zh-CN"/>
        </w:rPr>
        <w:t>、</w:t>
      </w:r>
      <w:r>
        <w:rPr>
          <w:rFonts w:hint="eastAsia" w:ascii="华文仿宋" w:hAnsi="华文仿宋" w:eastAsia="华文仿宋"/>
          <w:spacing w:val="8"/>
          <w:sz w:val="32"/>
          <w:szCs w:val="32"/>
          <w:lang w:eastAsia="zh-CN"/>
        </w:rPr>
        <w:t>方案评审、价格评审三</w:t>
      </w:r>
      <w:r>
        <w:rPr>
          <w:rFonts w:ascii="华文仿宋" w:hAnsi="华文仿宋" w:eastAsia="华文仿宋"/>
          <w:spacing w:val="8"/>
          <w:sz w:val="32"/>
          <w:szCs w:val="32"/>
          <w:lang w:eastAsia="zh-CN"/>
        </w:rPr>
        <w:t>合一的模式，完成</w:t>
      </w:r>
      <w:r>
        <w:rPr>
          <w:rFonts w:hint="eastAsia" w:ascii="华文仿宋" w:hAnsi="华文仿宋" w:eastAsia="华文仿宋"/>
          <w:spacing w:val="8"/>
          <w:sz w:val="32"/>
          <w:szCs w:val="32"/>
          <w:lang w:eastAsia="zh-CN"/>
        </w:rPr>
        <w:t>编制内容出具审核报告</w:t>
      </w:r>
      <w:r>
        <w:rPr>
          <w:rFonts w:ascii="华文仿宋" w:hAnsi="华文仿宋" w:eastAsia="华文仿宋"/>
          <w:spacing w:val="7"/>
          <w:sz w:val="32"/>
          <w:szCs w:val="32"/>
          <w:lang w:eastAsia="zh-CN"/>
        </w:rPr>
        <w:t>。</w:t>
      </w:r>
    </w:p>
    <w:p w14:paraId="29DA45BB">
      <w:pPr>
        <w:pStyle w:val="4"/>
        <w:spacing w:before="116" w:line="360" w:lineRule="auto"/>
        <w:ind w:left="31" w:leftChars="15" w:right="13" w:firstLine="394" w:firstLineChars="112"/>
        <w:rPr>
          <w:rFonts w:hint="eastAsia" w:ascii="华文仿宋" w:hAnsi="华文仿宋" w:eastAsia="华文仿宋"/>
          <w:sz w:val="32"/>
          <w:szCs w:val="32"/>
          <w:lang w:eastAsia="zh-CN"/>
        </w:rPr>
      </w:pPr>
      <w:r>
        <w:rPr>
          <w:rFonts w:ascii="华文仿宋" w:hAnsi="华文仿宋" w:eastAsia="华文仿宋"/>
          <w:spacing w:val="16"/>
          <w:sz w:val="32"/>
          <w:szCs w:val="32"/>
          <w:lang w:eastAsia="zh-CN"/>
        </w:rPr>
        <w:t>（</w:t>
      </w:r>
      <w:r>
        <w:rPr>
          <w:rFonts w:hint="eastAsia" w:ascii="华文仿宋" w:hAnsi="华文仿宋" w:eastAsia="华文仿宋" w:cs="Times New Roman"/>
          <w:spacing w:val="16"/>
          <w:sz w:val="32"/>
          <w:szCs w:val="32"/>
          <w:lang w:eastAsia="zh-CN"/>
        </w:rPr>
        <w:t>3</w:t>
      </w:r>
      <w:r>
        <w:rPr>
          <w:rFonts w:ascii="华文仿宋" w:hAnsi="华文仿宋" w:eastAsia="华文仿宋"/>
          <w:spacing w:val="16"/>
          <w:sz w:val="32"/>
          <w:szCs w:val="32"/>
          <w:lang w:eastAsia="zh-CN"/>
        </w:rPr>
        <w:t>）按采购人要求指导（配合）本项目后续施工、运</w:t>
      </w:r>
      <w:r>
        <w:rPr>
          <w:rFonts w:ascii="华文仿宋" w:hAnsi="华文仿宋" w:eastAsia="华文仿宋"/>
          <w:spacing w:val="4"/>
          <w:sz w:val="32"/>
          <w:szCs w:val="32"/>
          <w:lang w:eastAsia="zh-CN"/>
        </w:rPr>
        <w:t xml:space="preserve"> </w:t>
      </w:r>
      <w:r>
        <w:rPr>
          <w:rFonts w:ascii="华文仿宋" w:hAnsi="华文仿宋" w:eastAsia="华文仿宋"/>
          <w:spacing w:val="9"/>
          <w:sz w:val="32"/>
          <w:szCs w:val="32"/>
          <w:lang w:eastAsia="zh-CN"/>
        </w:rPr>
        <w:t>行维护的咨询相关工作，</w:t>
      </w:r>
      <w:r>
        <w:rPr>
          <w:rFonts w:ascii="华文仿宋" w:hAnsi="华文仿宋" w:eastAsia="华文仿宋"/>
          <w:sz w:val="32"/>
          <w:szCs w:val="32"/>
          <w:lang w:eastAsia="zh-CN"/>
        </w:rPr>
        <w:t xml:space="preserve"> </w:t>
      </w:r>
      <w:r>
        <w:rPr>
          <w:rFonts w:ascii="华文仿宋" w:hAnsi="华文仿宋" w:eastAsia="华文仿宋"/>
          <w:spacing w:val="8"/>
          <w:sz w:val="32"/>
          <w:szCs w:val="32"/>
          <w:lang w:eastAsia="zh-CN"/>
        </w:rPr>
        <w:t>项目实施和系统运行承担</w:t>
      </w:r>
      <w:r>
        <w:rPr>
          <w:rFonts w:hint="eastAsia" w:ascii="华文仿宋" w:hAnsi="华文仿宋" w:eastAsia="华文仿宋"/>
          <w:spacing w:val="8"/>
          <w:sz w:val="32"/>
          <w:szCs w:val="32"/>
          <w:lang w:eastAsia="zh-CN"/>
        </w:rPr>
        <w:t>全过程咨询服务和</w:t>
      </w:r>
      <w:r>
        <w:rPr>
          <w:rFonts w:ascii="华文仿宋" w:hAnsi="华文仿宋" w:eastAsia="华文仿宋"/>
          <w:spacing w:val="8"/>
          <w:sz w:val="32"/>
          <w:szCs w:val="32"/>
          <w:lang w:eastAsia="zh-CN"/>
        </w:rPr>
        <w:t>相应</w:t>
      </w:r>
      <w:r>
        <w:rPr>
          <w:rFonts w:hint="eastAsia" w:ascii="华文仿宋" w:hAnsi="华文仿宋" w:eastAsia="华文仿宋"/>
          <w:spacing w:val="8"/>
          <w:sz w:val="32"/>
          <w:szCs w:val="32"/>
          <w:lang w:eastAsia="zh-CN"/>
        </w:rPr>
        <w:t>专业技术服务</w:t>
      </w:r>
      <w:r>
        <w:rPr>
          <w:rFonts w:ascii="华文仿宋" w:hAnsi="华文仿宋" w:eastAsia="华文仿宋"/>
          <w:spacing w:val="8"/>
          <w:sz w:val="32"/>
          <w:szCs w:val="32"/>
          <w:lang w:eastAsia="zh-CN"/>
        </w:rPr>
        <w:t>责任。</w:t>
      </w:r>
    </w:p>
    <w:p w14:paraId="7BD2BDF4">
      <w:pPr>
        <w:pStyle w:val="4"/>
        <w:spacing w:before="114" w:line="360" w:lineRule="auto"/>
        <w:ind w:left="31" w:leftChars="15" w:firstLine="380" w:firstLineChars="112"/>
        <w:rPr>
          <w:rFonts w:hint="eastAsia" w:ascii="华文仿宋" w:hAnsi="华文仿宋" w:eastAsia="华文仿宋"/>
          <w:sz w:val="32"/>
          <w:szCs w:val="32"/>
          <w:lang w:eastAsia="zh-CN"/>
        </w:rPr>
      </w:pPr>
      <w:r>
        <w:rPr>
          <w:rFonts w:ascii="华文仿宋" w:hAnsi="华文仿宋" w:eastAsia="华文仿宋"/>
          <w:spacing w:val="10"/>
          <w:sz w:val="32"/>
          <w:szCs w:val="32"/>
          <w:lang w:eastAsia="zh-CN"/>
        </w:rPr>
        <w:t>（</w:t>
      </w:r>
      <w:r>
        <w:rPr>
          <w:rFonts w:hint="eastAsia" w:ascii="华文仿宋" w:hAnsi="华文仿宋" w:eastAsia="华文仿宋" w:cs="Times New Roman"/>
          <w:spacing w:val="10"/>
          <w:sz w:val="32"/>
          <w:szCs w:val="32"/>
          <w:lang w:eastAsia="zh-CN"/>
        </w:rPr>
        <w:t>4</w:t>
      </w: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专业技术服务</w:t>
      </w:r>
      <w:r>
        <w:rPr>
          <w:rFonts w:ascii="华文仿宋" w:hAnsi="华文仿宋" w:eastAsia="华文仿宋"/>
          <w:spacing w:val="10"/>
          <w:sz w:val="32"/>
          <w:szCs w:val="32"/>
          <w:lang w:eastAsia="zh-CN"/>
        </w:rPr>
        <w:t>工作团队</w:t>
      </w:r>
    </w:p>
    <w:p w14:paraId="10C23800">
      <w:pPr>
        <w:pStyle w:val="4"/>
        <w:spacing w:before="109" w:line="360" w:lineRule="auto"/>
        <w:ind w:left="31" w:leftChars="15" w:right="13" w:firstLine="699" w:firstLineChars="212"/>
        <w:rPr>
          <w:rFonts w:hint="eastAsia" w:ascii="华文仿宋" w:hAnsi="华文仿宋" w:eastAsia="华文仿宋"/>
          <w:sz w:val="32"/>
          <w:szCs w:val="32"/>
          <w:lang w:eastAsia="zh-CN"/>
        </w:rPr>
      </w:pPr>
      <w:r>
        <w:rPr>
          <w:rFonts w:ascii="华文仿宋" w:hAnsi="华文仿宋" w:eastAsia="华文仿宋"/>
          <w:spacing w:val="5"/>
          <w:sz w:val="32"/>
          <w:szCs w:val="32"/>
          <w:lang w:eastAsia="zh-CN"/>
        </w:rPr>
        <w:t>投标人需提出能满足采购人</w:t>
      </w:r>
      <w:r>
        <w:rPr>
          <w:rFonts w:ascii="华文仿宋" w:hAnsi="华文仿宋" w:eastAsia="华文仿宋"/>
          <w:spacing w:val="-47"/>
          <w:sz w:val="32"/>
          <w:szCs w:val="32"/>
          <w:lang w:eastAsia="zh-CN"/>
        </w:rPr>
        <w:t xml:space="preserve"> </w:t>
      </w:r>
      <w:r>
        <w:rPr>
          <w:rFonts w:ascii="华文仿宋" w:hAnsi="华文仿宋" w:eastAsia="华文仿宋"/>
          <w:spacing w:val="5"/>
          <w:sz w:val="32"/>
          <w:szCs w:val="32"/>
          <w:lang w:eastAsia="zh-CN"/>
        </w:rPr>
        <w:t>日常咨询</w:t>
      </w:r>
      <w:r>
        <w:rPr>
          <w:rFonts w:hint="eastAsia" w:ascii="华文仿宋" w:hAnsi="华文仿宋" w:eastAsia="华文仿宋"/>
          <w:spacing w:val="5"/>
          <w:sz w:val="32"/>
          <w:szCs w:val="32"/>
          <w:lang w:eastAsia="zh-CN"/>
        </w:rPr>
        <w:t>专业技术服务</w:t>
      </w:r>
      <w:r>
        <w:rPr>
          <w:rFonts w:ascii="华文仿宋" w:hAnsi="华文仿宋" w:eastAsia="华文仿宋"/>
          <w:spacing w:val="5"/>
          <w:sz w:val="32"/>
          <w:szCs w:val="32"/>
          <w:lang w:eastAsia="zh-CN"/>
        </w:rPr>
        <w:t>工</w:t>
      </w:r>
      <w:r>
        <w:rPr>
          <w:rFonts w:ascii="华文仿宋" w:hAnsi="华文仿宋" w:eastAsia="华文仿宋"/>
          <w:spacing w:val="4"/>
          <w:sz w:val="32"/>
          <w:szCs w:val="32"/>
          <w:lang w:eastAsia="zh-CN"/>
        </w:rPr>
        <w:t>作的团队，</w:t>
      </w:r>
      <w:r>
        <w:rPr>
          <w:rFonts w:ascii="华文仿宋" w:hAnsi="华文仿宋" w:eastAsia="华文仿宋"/>
          <w:sz w:val="32"/>
          <w:szCs w:val="32"/>
          <w:lang w:eastAsia="zh-CN"/>
        </w:rPr>
        <w:t xml:space="preserve"> </w:t>
      </w:r>
      <w:r>
        <w:rPr>
          <w:rFonts w:hint="eastAsia" w:ascii="华文仿宋" w:hAnsi="华文仿宋" w:eastAsia="华文仿宋"/>
          <w:spacing w:val="5"/>
          <w:sz w:val="32"/>
          <w:szCs w:val="32"/>
          <w:lang w:eastAsia="zh-CN"/>
        </w:rPr>
        <w:t>专业技术服务</w:t>
      </w:r>
      <w:r>
        <w:rPr>
          <w:rFonts w:ascii="华文仿宋" w:hAnsi="华文仿宋" w:eastAsia="华文仿宋"/>
          <w:spacing w:val="5"/>
          <w:sz w:val="32"/>
          <w:szCs w:val="32"/>
          <w:lang w:eastAsia="zh-CN"/>
        </w:rPr>
        <w:t>团队人数不低于</w:t>
      </w:r>
      <w:r>
        <w:rPr>
          <w:rFonts w:ascii="华文仿宋" w:hAnsi="华文仿宋" w:eastAsia="华文仿宋"/>
          <w:spacing w:val="-46"/>
          <w:sz w:val="32"/>
          <w:szCs w:val="32"/>
          <w:lang w:eastAsia="zh-CN"/>
        </w:rPr>
        <w:t xml:space="preserve"> </w:t>
      </w:r>
      <w:r>
        <w:rPr>
          <w:rFonts w:ascii="华文仿宋" w:hAnsi="华文仿宋" w:eastAsia="华文仿宋" w:cs="Times New Roman"/>
          <w:spacing w:val="5"/>
          <w:sz w:val="32"/>
          <w:szCs w:val="32"/>
          <w:lang w:eastAsia="zh-CN"/>
        </w:rPr>
        <w:t>3</w:t>
      </w:r>
      <w:r>
        <w:rPr>
          <w:rFonts w:ascii="华文仿宋" w:hAnsi="华文仿宋" w:eastAsia="华文仿宋" w:cs="Times New Roman"/>
          <w:spacing w:val="24"/>
          <w:w w:val="101"/>
          <w:sz w:val="32"/>
          <w:szCs w:val="32"/>
          <w:lang w:eastAsia="zh-CN"/>
        </w:rPr>
        <w:t xml:space="preserve"> </w:t>
      </w:r>
      <w:r>
        <w:rPr>
          <w:rFonts w:ascii="华文仿宋" w:hAnsi="华文仿宋" w:eastAsia="华文仿宋"/>
          <w:spacing w:val="5"/>
          <w:sz w:val="32"/>
          <w:szCs w:val="32"/>
          <w:lang w:eastAsia="zh-CN"/>
        </w:rPr>
        <w:t>人（含</w:t>
      </w:r>
      <w:r>
        <w:rPr>
          <w:rFonts w:ascii="华文仿宋" w:hAnsi="华文仿宋" w:eastAsia="华文仿宋"/>
          <w:spacing w:val="-43"/>
          <w:sz w:val="32"/>
          <w:szCs w:val="32"/>
          <w:lang w:eastAsia="zh-CN"/>
        </w:rPr>
        <w:t xml:space="preserve"> </w:t>
      </w:r>
      <w:r>
        <w:rPr>
          <w:rFonts w:ascii="华文仿宋" w:hAnsi="华文仿宋" w:eastAsia="华文仿宋" w:cs="Times New Roman"/>
          <w:spacing w:val="5"/>
          <w:sz w:val="32"/>
          <w:szCs w:val="32"/>
          <w:lang w:eastAsia="zh-CN"/>
        </w:rPr>
        <w:t>3</w:t>
      </w:r>
      <w:r>
        <w:rPr>
          <w:rFonts w:ascii="华文仿宋" w:hAnsi="华文仿宋" w:eastAsia="华文仿宋" w:cs="Times New Roman"/>
          <w:spacing w:val="24"/>
          <w:sz w:val="32"/>
          <w:szCs w:val="32"/>
          <w:lang w:eastAsia="zh-CN"/>
        </w:rPr>
        <w:t xml:space="preserve"> </w:t>
      </w:r>
      <w:r>
        <w:rPr>
          <w:rFonts w:ascii="华文仿宋" w:hAnsi="华文仿宋" w:eastAsia="华文仿宋"/>
          <w:spacing w:val="5"/>
          <w:sz w:val="32"/>
          <w:szCs w:val="32"/>
          <w:lang w:eastAsia="zh-CN"/>
        </w:rPr>
        <w:t>人</w:t>
      </w:r>
      <w:r>
        <w:rPr>
          <w:rFonts w:ascii="华文仿宋" w:hAnsi="华文仿宋" w:eastAsia="华文仿宋"/>
          <w:spacing w:val="-17"/>
          <w:sz w:val="32"/>
          <w:szCs w:val="32"/>
          <w:lang w:eastAsia="zh-CN"/>
        </w:rPr>
        <w:t>）</w:t>
      </w:r>
      <w:r>
        <w:rPr>
          <w:rFonts w:ascii="华文仿宋" w:hAnsi="华文仿宋" w:eastAsia="华文仿宋"/>
          <w:spacing w:val="-77"/>
          <w:sz w:val="32"/>
          <w:szCs w:val="32"/>
          <w:lang w:eastAsia="zh-CN"/>
        </w:rPr>
        <w:t xml:space="preserve"> </w:t>
      </w:r>
      <w:r>
        <w:rPr>
          <w:rFonts w:hint="eastAsia" w:ascii="华文仿宋" w:hAnsi="华文仿宋" w:eastAsia="华文仿宋"/>
          <w:spacing w:val="-17"/>
          <w:sz w:val="32"/>
          <w:szCs w:val="32"/>
          <w:lang w:eastAsia="zh-CN"/>
        </w:rPr>
        <w:t>，</w:t>
      </w:r>
      <w:r>
        <w:rPr>
          <w:rFonts w:ascii="华文仿宋" w:hAnsi="华文仿宋" w:eastAsia="华文仿宋"/>
          <w:spacing w:val="5"/>
          <w:sz w:val="32"/>
          <w:szCs w:val="32"/>
          <w:lang w:eastAsia="zh-CN"/>
        </w:rPr>
        <w:t>投标人需提供团队名</w:t>
      </w:r>
      <w:r>
        <w:rPr>
          <w:rFonts w:ascii="华文仿宋" w:hAnsi="华文仿宋" w:eastAsia="华文仿宋"/>
          <w:spacing w:val="8"/>
          <w:lang w:eastAsia="zh-CN"/>
        </w:rPr>
        <w:t>单中人员的专业技术资格证书</w:t>
      </w:r>
      <w:r>
        <w:rPr>
          <w:rFonts w:hint="eastAsia" w:ascii="华文仿宋" w:hAnsi="华文仿宋" w:eastAsia="华文仿宋"/>
          <w:spacing w:val="8"/>
          <w:lang w:eastAsia="zh-CN"/>
        </w:rPr>
        <w:t>和重庆市社会保险参保证明（指定专家明细）</w:t>
      </w:r>
      <w:r>
        <w:rPr>
          <w:rFonts w:ascii="华文仿宋" w:hAnsi="华文仿宋" w:eastAsia="华文仿宋"/>
          <w:spacing w:val="8"/>
          <w:lang w:eastAsia="zh-CN"/>
        </w:rPr>
        <w:t>。并满足以下要求：</w:t>
      </w:r>
    </w:p>
    <w:p w14:paraId="154F75E0">
      <w:pPr>
        <w:pStyle w:val="4"/>
        <w:spacing w:before="115" w:line="360" w:lineRule="auto"/>
        <w:ind w:left="32" w:right="118" w:firstLine="628"/>
        <w:rPr>
          <w:rFonts w:hint="eastAsia" w:ascii="华文仿宋" w:hAnsi="华文仿宋" w:eastAsia="华文仿宋"/>
          <w:sz w:val="32"/>
          <w:szCs w:val="32"/>
          <w:lang w:eastAsia="zh-CN"/>
        </w:rPr>
      </w:pPr>
      <w:r>
        <w:rPr>
          <w:rFonts w:hint="eastAsia" w:ascii="华文仿宋" w:hAnsi="华文仿宋" w:eastAsia="华文仿宋"/>
          <w:spacing w:val="18"/>
          <w:sz w:val="32"/>
          <w:szCs w:val="32"/>
          <w:lang w:eastAsia="zh-CN"/>
        </w:rPr>
        <w:t xml:space="preserve">* </w:t>
      </w:r>
      <w:r>
        <w:rPr>
          <w:rFonts w:ascii="华文仿宋" w:hAnsi="华文仿宋" w:eastAsia="华文仿宋"/>
          <w:spacing w:val="18"/>
          <w:sz w:val="32"/>
          <w:szCs w:val="32"/>
          <w:lang w:eastAsia="zh-CN"/>
        </w:rPr>
        <w:t>项</w:t>
      </w:r>
      <w:r>
        <w:rPr>
          <w:rFonts w:hint="eastAsia" w:ascii="华文仿宋" w:hAnsi="华文仿宋" w:eastAsia="华文仿宋"/>
          <w:spacing w:val="18"/>
          <w:sz w:val="32"/>
          <w:szCs w:val="32"/>
          <w:lang w:eastAsia="zh-CN"/>
        </w:rPr>
        <w:t>目</w:t>
      </w:r>
      <w:r>
        <w:rPr>
          <w:rFonts w:ascii="华文仿宋" w:hAnsi="华文仿宋" w:eastAsia="华文仿宋"/>
          <w:spacing w:val="18"/>
          <w:sz w:val="32"/>
          <w:szCs w:val="32"/>
          <w:lang w:eastAsia="zh-CN"/>
        </w:rPr>
        <w:t>负责人至少应具有计算机专业类或工程</w:t>
      </w:r>
      <w:r>
        <w:rPr>
          <w:rFonts w:hint="eastAsia" w:ascii="华文仿宋" w:hAnsi="华文仿宋" w:eastAsia="华文仿宋"/>
          <w:spacing w:val="18"/>
          <w:sz w:val="32"/>
          <w:szCs w:val="32"/>
          <w:lang w:eastAsia="zh-CN"/>
        </w:rPr>
        <w:t>专业技术服务</w:t>
      </w:r>
      <w:r>
        <w:rPr>
          <w:rFonts w:ascii="华文仿宋" w:hAnsi="华文仿宋" w:eastAsia="华文仿宋"/>
          <w:spacing w:val="18"/>
          <w:sz w:val="32"/>
          <w:szCs w:val="32"/>
          <w:lang w:eastAsia="zh-CN"/>
        </w:rPr>
        <w:t>类</w:t>
      </w:r>
      <w:r>
        <w:rPr>
          <w:rFonts w:ascii="华文仿宋" w:hAnsi="华文仿宋" w:eastAsia="华文仿宋"/>
          <w:sz w:val="32"/>
          <w:szCs w:val="32"/>
          <w:lang w:eastAsia="zh-CN"/>
        </w:rPr>
        <w:t xml:space="preserve"> </w:t>
      </w:r>
      <w:r>
        <w:rPr>
          <w:rFonts w:ascii="华文仿宋" w:hAnsi="华文仿宋" w:eastAsia="华文仿宋"/>
          <w:spacing w:val="8"/>
          <w:sz w:val="32"/>
          <w:szCs w:val="32"/>
          <w:lang w:eastAsia="zh-CN"/>
        </w:rPr>
        <w:t>技术资格（水平）证书，资格等级为：高级资格。熟悉信息</w:t>
      </w:r>
      <w:r>
        <w:rPr>
          <w:rFonts w:hint="eastAsia" w:ascii="华文仿宋" w:hAnsi="华文仿宋" w:eastAsia="华文仿宋"/>
          <w:spacing w:val="8"/>
          <w:sz w:val="32"/>
          <w:szCs w:val="32"/>
          <w:lang w:eastAsia="zh-CN"/>
        </w:rPr>
        <w:t>化</w:t>
      </w:r>
      <w:r>
        <w:rPr>
          <w:rFonts w:ascii="华文仿宋" w:hAnsi="华文仿宋" w:eastAsia="华文仿宋"/>
          <w:sz w:val="32"/>
          <w:szCs w:val="32"/>
          <w:lang w:eastAsia="zh-CN"/>
        </w:rPr>
        <w:t>工程项目的规划和管理。</w:t>
      </w:r>
    </w:p>
    <w:p w14:paraId="6FFF9CC0">
      <w:pPr>
        <w:pStyle w:val="4"/>
        <w:spacing w:before="115" w:line="360" w:lineRule="auto"/>
        <w:ind w:left="38" w:right="119" w:firstLine="622"/>
        <w:rPr>
          <w:rFonts w:hint="eastAsia" w:ascii="华文仿宋" w:hAnsi="华文仿宋" w:eastAsia="华文仿宋"/>
          <w:spacing w:val="5"/>
          <w:sz w:val="32"/>
          <w:szCs w:val="32"/>
          <w:lang w:eastAsia="zh-CN"/>
        </w:rPr>
      </w:pPr>
      <w:r>
        <w:rPr>
          <w:rFonts w:hint="eastAsia" w:ascii="华文仿宋" w:hAnsi="华文仿宋" w:eastAsia="华文仿宋"/>
          <w:spacing w:val="9"/>
          <w:sz w:val="32"/>
          <w:szCs w:val="32"/>
          <w:lang w:eastAsia="zh-CN"/>
        </w:rPr>
        <w:t xml:space="preserve">* </w:t>
      </w:r>
      <w:r>
        <w:rPr>
          <w:rFonts w:ascii="华文仿宋" w:hAnsi="华文仿宋" w:eastAsia="华文仿宋"/>
          <w:spacing w:val="9"/>
          <w:sz w:val="32"/>
          <w:szCs w:val="32"/>
          <w:lang w:eastAsia="zh-CN"/>
        </w:rPr>
        <w:t>根据采购人工作需要，组建符合要求的专业团队进行</w:t>
      </w:r>
      <w:r>
        <w:rPr>
          <w:rFonts w:ascii="华文仿宋" w:hAnsi="华文仿宋" w:eastAsia="华文仿宋"/>
          <w:spacing w:val="5"/>
          <w:sz w:val="32"/>
          <w:szCs w:val="32"/>
          <w:lang w:eastAsia="zh-CN"/>
        </w:rPr>
        <w:t>支持</w:t>
      </w:r>
      <w:r>
        <w:rPr>
          <w:rFonts w:hint="eastAsia" w:ascii="华文仿宋" w:hAnsi="华文仿宋" w:eastAsia="华文仿宋"/>
          <w:spacing w:val="5"/>
          <w:sz w:val="32"/>
          <w:szCs w:val="32"/>
          <w:lang w:eastAsia="zh-CN"/>
        </w:rPr>
        <w:t>。</w:t>
      </w:r>
      <w:r>
        <w:rPr>
          <w:rFonts w:ascii="华文仿宋" w:hAnsi="华文仿宋" w:eastAsia="华文仿宋"/>
          <w:spacing w:val="5"/>
          <w:sz w:val="32"/>
          <w:szCs w:val="32"/>
          <w:lang w:eastAsia="zh-CN"/>
        </w:rPr>
        <w:t>同时应建立健全相关工作制度和工作规范。</w:t>
      </w:r>
    </w:p>
    <w:p w14:paraId="13340FD2">
      <w:pPr>
        <w:pStyle w:val="4"/>
        <w:spacing w:before="99" w:line="360" w:lineRule="auto"/>
        <w:ind w:left="41" w:right="253" w:firstLine="604"/>
        <w:rPr>
          <w:rFonts w:hint="eastAsia" w:ascii="华文仿宋" w:hAnsi="华文仿宋" w:eastAsia="华文仿宋"/>
          <w:sz w:val="32"/>
          <w:szCs w:val="32"/>
          <w:lang w:eastAsia="zh-CN"/>
        </w:rPr>
      </w:pP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5</w:t>
      </w:r>
      <w:r>
        <w:rPr>
          <w:rFonts w:ascii="华文仿宋" w:hAnsi="华文仿宋" w:eastAsia="华文仿宋"/>
          <w:spacing w:val="10"/>
          <w:sz w:val="32"/>
          <w:szCs w:val="32"/>
          <w:lang w:eastAsia="zh-CN"/>
        </w:rPr>
        <w:t>）按采购人要求</w:t>
      </w:r>
      <w:r>
        <w:rPr>
          <w:rFonts w:hint="eastAsia" w:ascii="华文仿宋" w:hAnsi="华文仿宋" w:eastAsia="华文仿宋"/>
          <w:spacing w:val="10"/>
          <w:sz w:val="32"/>
          <w:szCs w:val="32"/>
          <w:lang w:eastAsia="zh-CN"/>
        </w:rPr>
        <w:t>投标人整套数字化建设全过程咨询资料需要</w:t>
      </w:r>
      <w:r>
        <w:rPr>
          <w:rFonts w:ascii="华文仿宋" w:hAnsi="华文仿宋" w:eastAsia="华文仿宋"/>
          <w:spacing w:val="7"/>
          <w:sz w:val="32"/>
          <w:szCs w:val="32"/>
          <w:lang w:eastAsia="zh-CN"/>
        </w:rPr>
        <w:t>通过</w:t>
      </w:r>
      <w:r>
        <w:rPr>
          <w:rFonts w:hint="eastAsia" w:ascii="华文仿宋" w:hAnsi="华文仿宋" w:eastAsia="华文仿宋"/>
          <w:spacing w:val="7"/>
          <w:sz w:val="32"/>
          <w:szCs w:val="32"/>
          <w:lang w:eastAsia="zh-CN"/>
        </w:rPr>
        <w:t>建设单位</w:t>
      </w:r>
      <w:r>
        <w:rPr>
          <w:rFonts w:ascii="华文仿宋" w:hAnsi="华文仿宋" w:eastAsia="华文仿宋"/>
          <w:spacing w:val="7"/>
          <w:sz w:val="32"/>
          <w:szCs w:val="32"/>
          <w:lang w:eastAsia="zh-CN"/>
        </w:rPr>
        <w:t>的审批工作</w:t>
      </w: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同时投标人熟悉公共机构审计相关流程，</w:t>
      </w:r>
      <w:r>
        <w:rPr>
          <w:rFonts w:ascii="华文仿宋" w:hAnsi="华文仿宋" w:eastAsia="华文仿宋"/>
          <w:spacing w:val="10"/>
          <w:sz w:val="32"/>
          <w:szCs w:val="32"/>
          <w:lang w:eastAsia="zh-CN"/>
        </w:rPr>
        <w:t>所完成的</w:t>
      </w:r>
      <w:r>
        <w:rPr>
          <w:rFonts w:hint="eastAsia" w:ascii="华文仿宋" w:hAnsi="华文仿宋" w:eastAsia="华文仿宋"/>
          <w:spacing w:val="10"/>
          <w:sz w:val="32"/>
          <w:szCs w:val="32"/>
          <w:lang w:eastAsia="zh-CN"/>
        </w:rPr>
        <w:t>整套资料</w:t>
      </w:r>
      <w:r>
        <w:rPr>
          <w:rFonts w:ascii="华文仿宋" w:hAnsi="华文仿宋" w:eastAsia="华文仿宋"/>
          <w:spacing w:val="10"/>
          <w:sz w:val="32"/>
          <w:szCs w:val="32"/>
          <w:lang w:eastAsia="zh-CN"/>
        </w:rPr>
        <w:t>必须</w:t>
      </w:r>
      <w:r>
        <w:rPr>
          <w:rFonts w:ascii="华文仿宋" w:hAnsi="华文仿宋" w:eastAsia="华文仿宋"/>
          <w:spacing w:val="7"/>
          <w:sz w:val="32"/>
          <w:szCs w:val="32"/>
          <w:lang w:eastAsia="zh-CN"/>
        </w:rPr>
        <w:t>要</w:t>
      </w:r>
      <w:r>
        <w:rPr>
          <w:rFonts w:hint="eastAsia" w:ascii="华文仿宋" w:hAnsi="华文仿宋" w:eastAsia="华文仿宋"/>
          <w:spacing w:val="7"/>
          <w:sz w:val="32"/>
          <w:szCs w:val="32"/>
          <w:lang w:eastAsia="zh-CN"/>
        </w:rPr>
        <w:t>符合公共机构抽查审核</w:t>
      </w:r>
      <w:r>
        <w:rPr>
          <w:rFonts w:ascii="华文仿宋" w:hAnsi="华文仿宋" w:eastAsia="华文仿宋"/>
          <w:spacing w:val="7"/>
          <w:sz w:val="32"/>
          <w:szCs w:val="32"/>
          <w:lang w:eastAsia="zh-CN"/>
        </w:rPr>
        <w:t>。</w:t>
      </w:r>
    </w:p>
    <w:p w14:paraId="068FEAB8">
      <w:pPr>
        <w:pStyle w:val="4"/>
        <w:spacing w:before="175" w:line="360" w:lineRule="auto"/>
        <w:ind w:left="45" w:right="270" w:firstLine="600"/>
        <w:rPr>
          <w:rFonts w:hint="eastAsia" w:ascii="华文仿宋" w:hAnsi="华文仿宋" w:eastAsia="华文仿宋"/>
          <w:sz w:val="32"/>
          <w:szCs w:val="32"/>
          <w:lang w:eastAsia="zh-CN"/>
        </w:rPr>
      </w:pP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6</w:t>
      </w:r>
      <w:r>
        <w:rPr>
          <w:rFonts w:ascii="华文仿宋" w:hAnsi="华文仿宋" w:eastAsia="华文仿宋"/>
          <w:spacing w:val="10"/>
          <w:sz w:val="32"/>
          <w:szCs w:val="32"/>
          <w:lang w:eastAsia="zh-CN"/>
        </w:rPr>
        <w:t>）质量要求：</w:t>
      </w:r>
      <w:r>
        <w:rPr>
          <w:rFonts w:hint="eastAsia" w:ascii="华文仿宋" w:hAnsi="华文仿宋" w:eastAsia="华文仿宋"/>
          <w:spacing w:val="10"/>
          <w:sz w:val="32"/>
          <w:szCs w:val="32"/>
          <w:lang w:eastAsia="zh-CN"/>
        </w:rPr>
        <w:t>数字化建设全过程咨询</w:t>
      </w:r>
      <w:r>
        <w:rPr>
          <w:rFonts w:ascii="华文仿宋" w:hAnsi="华文仿宋" w:eastAsia="华文仿宋"/>
          <w:spacing w:val="10"/>
          <w:sz w:val="32"/>
          <w:szCs w:val="32"/>
          <w:lang w:eastAsia="zh-CN"/>
        </w:rPr>
        <w:t>服务必须符合国家和行</w:t>
      </w:r>
      <w:r>
        <w:rPr>
          <w:rFonts w:ascii="华文仿宋" w:hAnsi="华文仿宋" w:eastAsia="华文仿宋"/>
          <w:spacing w:val="-1"/>
          <w:sz w:val="32"/>
          <w:szCs w:val="32"/>
          <w:lang w:eastAsia="zh-CN"/>
        </w:rPr>
        <w:t>业标准。</w:t>
      </w:r>
    </w:p>
    <w:p w14:paraId="67A0B7C3">
      <w:pPr>
        <w:pStyle w:val="4"/>
        <w:spacing w:before="178" w:line="360" w:lineRule="auto"/>
        <w:ind w:left="40" w:firstLine="605"/>
        <w:rPr>
          <w:rFonts w:hint="eastAsia" w:ascii="华文仿宋" w:hAnsi="华文仿宋" w:eastAsia="华文仿宋"/>
          <w:lang w:eastAsia="zh-CN"/>
        </w:rPr>
      </w:pPr>
      <w:r>
        <w:rPr>
          <w:rFonts w:ascii="华文仿宋" w:hAnsi="华文仿宋" w:eastAsia="华文仿宋"/>
          <w:spacing w:val="10"/>
          <w:sz w:val="32"/>
          <w:szCs w:val="32"/>
          <w:lang w:eastAsia="zh-CN"/>
        </w:rPr>
        <w:t>（</w:t>
      </w:r>
      <w:r>
        <w:rPr>
          <w:rFonts w:hint="eastAsia" w:ascii="华文仿宋" w:hAnsi="华文仿宋" w:eastAsia="华文仿宋"/>
          <w:spacing w:val="10"/>
          <w:sz w:val="32"/>
          <w:szCs w:val="32"/>
          <w:lang w:eastAsia="zh-CN"/>
        </w:rPr>
        <w:t>7</w:t>
      </w:r>
      <w:r>
        <w:rPr>
          <w:rFonts w:ascii="华文仿宋" w:hAnsi="华文仿宋" w:eastAsia="华文仿宋"/>
          <w:spacing w:val="10"/>
          <w:sz w:val="32"/>
          <w:szCs w:val="32"/>
          <w:lang w:eastAsia="zh-CN"/>
        </w:rPr>
        <w:t>）服务要求：采购实施须满足需求，严格按照合同</w:t>
      </w:r>
      <w:r>
        <w:rPr>
          <w:rFonts w:ascii="华文仿宋" w:hAnsi="华文仿宋" w:eastAsia="华文仿宋"/>
          <w:sz w:val="32"/>
          <w:szCs w:val="32"/>
          <w:lang w:eastAsia="zh-CN"/>
        </w:rPr>
        <w:t xml:space="preserve">   </w:t>
      </w:r>
      <w:r>
        <w:rPr>
          <w:rFonts w:ascii="华文仿宋" w:hAnsi="华文仿宋" w:eastAsia="华文仿宋"/>
          <w:spacing w:val="1"/>
          <w:sz w:val="32"/>
          <w:szCs w:val="32"/>
          <w:lang w:eastAsia="zh-CN"/>
        </w:rPr>
        <w:t>组织验收，加强与供应商联系沟通，确</w:t>
      </w:r>
      <w:r>
        <w:rPr>
          <w:rFonts w:ascii="华文仿宋" w:hAnsi="华文仿宋" w:eastAsia="华文仿宋"/>
          <w:spacing w:val="1"/>
          <w:lang w:eastAsia="zh-CN"/>
        </w:rPr>
        <w:t>保项目实施优质高</w:t>
      </w:r>
      <w:r>
        <w:rPr>
          <w:rFonts w:ascii="华文仿宋" w:hAnsi="华文仿宋" w:eastAsia="华文仿宋"/>
          <w:lang w:eastAsia="zh-CN"/>
        </w:rPr>
        <w:t>效</w:t>
      </w:r>
      <w:r>
        <w:rPr>
          <w:rFonts w:hint="eastAsia" w:ascii="华文仿宋" w:hAnsi="华文仿宋" w:eastAsia="华文仿宋"/>
          <w:lang w:eastAsia="zh-CN"/>
        </w:rPr>
        <w:t>。</w:t>
      </w:r>
    </w:p>
    <w:p w14:paraId="3D3690D2">
      <w:pPr>
        <w:spacing w:before="214" w:line="360" w:lineRule="auto"/>
        <w:ind w:left="678"/>
        <w:outlineLvl w:val="0"/>
        <w:rPr>
          <w:rFonts w:hint="eastAsia" w:ascii="华文仿宋" w:hAnsi="华文仿宋" w:eastAsia="华文仿宋" w:cs="方正黑体_GBK"/>
          <w:sz w:val="32"/>
          <w:szCs w:val="32"/>
          <w:lang w:eastAsia="zh-CN"/>
        </w:rPr>
      </w:pPr>
      <w:r>
        <w:rPr>
          <w:rFonts w:ascii="华文仿宋" w:hAnsi="华文仿宋" w:eastAsia="华文仿宋" w:cs="方正黑体_GBK"/>
          <w:spacing w:val="1"/>
          <w:sz w:val="32"/>
          <w:szCs w:val="32"/>
          <w:lang w:eastAsia="zh-CN"/>
        </w:rPr>
        <w:t>三、</w:t>
      </w:r>
      <w:r>
        <w:rPr>
          <w:rFonts w:ascii="华文仿宋" w:hAnsi="华文仿宋" w:eastAsia="华文仿宋" w:cs="方正黑体_GBK"/>
          <w:spacing w:val="-57"/>
          <w:sz w:val="32"/>
          <w:szCs w:val="32"/>
          <w:lang w:eastAsia="zh-CN"/>
        </w:rPr>
        <w:t xml:space="preserve"> </w:t>
      </w:r>
      <w:r>
        <w:rPr>
          <w:rFonts w:ascii="华文仿宋" w:hAnsi="华文仿宋" w:eastAsia="华文仿宋" w:cs="方正黑体_GBK"/>
          <w:spacing w:val="1"/>
          <w:sz w:val="32"/>
          <w:szCs w:val="32"/>
          <w:lang w:eastAsia="zh-CN"/>
        </w:rPr>
        <w:t>资质要求</w:t>
      </w:r>
    </w:p>
    <w:p w14:paraId="530BA286">
      <w:pPr>
        <w:pStyle w:val="4"/>
        <w:spacing w:before="118" w:line="360" w:lineRule="auto"/>
        <w:ind w:left="645"/>
        <w:outlineLvl w:val="1"/>
        <w:rPr>
          <w:rFonts w:hint="eastAsia" w:ascii="华文仿宋" w:hAnsi="华文仿宋" w:eastAsia="华文仿宋"/>
          <w:sz w:val="32"/>
          <w:szCs w:val="32"/>
          <w:lang w:eastAsia="zh-CN"/>
        </w:rPr>
      </w:pPr>
      <w:r>
        <w:rPr>
          <w:rFonts w:hint="eastAsia" w:ascii="华文仿宋" w:hAnsi="华文仿宋" w:eastAsia="华文仿宋"/>
          <w:spacing w:val="10"/>
          <w:sz w:val="32"/>
          <w:szCs w:val="32"/>
          <w:lang w:eastAsia="zh-CN"/>
        </w:rPr>
        <w:t>（一）基本资格条件</w:t>
      </w:r>
    </w:p>
    <w:p w14:paraId="49B3362E">
      <w:pPr>
        <w:pStyle w:val="4"/>
        <w:spacing w:before="112" w:line="360" w:lineRule="auto"/>
        <w:ind w:left="692"/>
        <w:rPr>
          <w:rFonts w:hint="eastAsia" w:ascii="华文仿宋" w:hAnsi="华文仿宋" w:eastAsia="华文仿宋"/>
          <w:sz w:val="32"/>
          <w:szCs w:val="32"/>
          <w:lang w:eastAsia="zh-CN"/>
        </w:rPr>
      </w:pPr>
      <w:bookmarkStart w:id="2" w:name="_Hlk171952440"/>
      <w:r>
        <w:rPr>
          <w:rFonts w:hint="eastAsia" w:ascii="华文仿宋" w:hAnsi="华文仿宋" w:eastAsia="华文仿宋"/>
          <w:spacing w:val="6"/>
          <w:sz w:val="32"/>
          <w:szCs w:val="32"/>
          <w:lang w:eastAsia="zh-CN"/>
        </w:rPr>
        <w:t>1.具有独立承担民事责任的能力；</w:t>
      </w:r>
    </w:p>
    <w:p w14:paraId="3B0C11B1">
      <w:pPr>
        <w:pStyle w:val="4"/>
        <w:spacing w:before="119" w:line="360" w:lineRule="auto"/>
        <w:ind w:left="660" w:right="1200" w:firstLine="1"/>
        <w:rPr>
          <w:rFonts w:hint="eastAsia" w:ascii="华文仿宋" w:hAnsi="华文仿宋" w:eastAsia="华文仿宋"/>
          <w:spacing w:val="6"/>
          <w:sz w:val="32"/>
          <w:szCs w:val="32"/>
          <w:lang w:eastAsia="zh-CN"/>
        </w:rPr>
      </w:pPr>
      <w:r>
        <w:rPr>
          <w:rFonts w:hint="eastAsia" w:ascii="华文仿宋" w:hAnsi="华文仿宋" w:eastAsia="华文仿宋"/>
          <w:spacing w:val="6"/>
          <w:sz w:val="32"/>
          <w:szCs w:val="32"/>
          <w:lang w:eastAsia="zh-CN"/>
        </w:rPr>
        <w:t>2.具有良好的商业信誉和健全的财务会计制；</w:t>
      </w:r>
      <w:r>
        <w:rPr>
          <w:rFonts w:hint="eastAsia" w:ascii="华文仿宋" w:hAnsi="华文仿宋" w:eastAsia="华文仿宋"/>
          <w:spacing w:val="8"/>
          <w:sz w:val="32"/>
          <w:szCs w:val="32"/>
          <w:lang w:eastAsia="zh-CN"/>
        </w:rPr>
        <w:t xml:space="preserve"> </w:t>
      </w:r>
      <w:r>
        <w:rPr>
          <w:rFonts w:hint="eastAsia" w:ascii="华文仿宋" w:hAnsi="华文仿宋" w:eastAsia="华文仿宋"/>
          <w:spacing w:val="6"/>
          <w:sz w:val="32"/>
          <w:szCs w:val="32"/>
          <w:lang w:eastAsia="zh-CN"/>
        </w:rPr>
        <w:t>3.具有履行合同所必需的设备和专业技术能；</w:t>
      </w:r>
      <w:r>
        <w:rPr>
          <w:rFonts w:hint="eastAsia" w:ascii="华文仿宋" w:hAnsi="华文仿宋" w:eastAsia="华文仿宋"/>
          <w:spacing w:val="10"/>
          <w:sz w:val="32"/>
          <w:szCs w:val="32"/>
          <w:lang w:eastAsia="zh-CN"/>
        </w:rPr>
        <w:t xml:space="preserve"> </w:t>
      </w:r>
      <w:r>
        <w:rPr>
          <w:rFonts w:hint="eastAsia" w:ascii="华文仿宋" w:hAnsi="华文仿宋" w:eastAsia="华文仿宋"/>
          <w:spacing w:val="6"/>
          <w:sz w:val="32"/>
          <w:szCs w:val="32"/>
          <w:lang w:eastAsia="zh-CN"/>
        </w:rPr>
        <w:t>4.有依法缴纳税收和社会保障资金的良好记录；</w:t>
      </w:r>
    </w:p>
    <w:p w14:paraId="68E9690C">
      <w:pPr>
        <w:pStyle w:val="4"/>
        <w:spacing w:before="34" w:line="360" w:lineRule="auto"/>
        <w:ind w:left="41" w:right="119" w:firstLine="628"/>
        <w:rPr>
          <w:rFonts w:hint="eastAsia" w:ascii="华文仿宋" w:hAnsi="华文仿宋" w:eastAsia="华文仿宋"/>
          <w:spacing w:val="4"/>
          <w:sz w:val="32"/>
          <w:szCs w:val="32"/>
          <w:lang w:eastAsia="zh-CN"/>
        </w:rPr>
      </w:pPr>
      <w:r>
        <w:rPr>
          <w:rFonts w:hint="eastAsia" w:ascii="华文仿宋" w:hAnsi="华文仿宋" w:eastAsia="华文仿宋"/>
          <w:spacing w:val="11"/>
          <w:sz w:val="32"/>
          <w:szCs w:val="32"/>
          <w:lang w:eastAsia="zh-CN"/>
        </w:rPr>
        <w:t>5.参加政府采购活动前三年内，在经营活动中没有重大</w:t>
      </w:r>
      <w:r>
        <w:rPr>
          <w:rFonts w:hint="eastAsia" w:ascii="华文仿宋" w:hAnsi="华文仿宋" w:eastAsia="华文仿宋"/>
          <w:spacing w:val="4"/>
          <w:sz w:val="32"/>
          <w:szCs w:val="32"/>
          <w:lang w:eastAsia="zh-CN"/>
        </w:rPr>
        <w:t>不良及违记录；</w:t>
      </w:r>
    </w:p>
    <w:p w14:paraId="25435626">
      <w:pPr>
        <w:pStyle w:val="4"/>
        <w:spacing w:before="34" w:line="360" w:lineRule="auto"/>
        <w:ind w:left="41" w:right="119" w:firstLine="628"/>
        <w:rPr>
          <w:rFonts w:hint="eastAsia" w:ascii="华文仿宋" w:hAnsi="华文仿宋" w:eastAsia="华文仿宋"/>
          <w:sz w:val="32"/>
          <w:szCs w:val="32"/>
          <w:lang w:eastAsia="zh-CN"/>
        </w:rPr>
      </w:pPr>
      <w:r>
        <w:rPr>
          <w:rFonts w:hint="eastAsia" w:ascii="华文仿宋" w:hAnsi="华文仿宋" w:eastAsia="华文仿宋"/>
          <w:spacing w:val="4"/>
          <w:sz w:val="32"/>
          <w:szCs w:val="32"/>
          <w:lang w:eastAsia="zh-CN"/>
        </w:rPr>
        <w:t>6.提供最近两年内3个以上服务案例（服务标的不小于500万元）。</w:t>
      </w:r>
    </w:p>
    <w:p w14:paraId="2CFEABEB">
      <w:pPr>
        <w:pStyle w:val="4"/>
        <w:spacing w:before="33" w:line="360" w:lineRule="auto"/>
        <w:ind w:left="668"/>
        <w:rPr>
          <w:rFonts w:hint="eastAsia" w:ascii="华文仿宋" w:hAnsi="华文仿宋" w:eastAsia="华文仿宋"/>
          <w:sz w:val="32"/>
          <w:szCs w:val="32"/>
          <w:lang w:eastAsia="zh-CN"/>
        </w:rPr>
      </w:pPr>
      <w:r>
        <w:rPr>
          <w:rFonts w:hint="eastAsia" w:ascii="华文仿宋" w:hAnsi="华文仿宋" w:eastAsia="华文仿宋"/>
          <w:spacing w:val="5"/>
          <w:sz w:val="32"/>
          <w:szCs w:val="32"/>
          <w:lang w:eastAsia="zh-CN"/>
        </w:rPr>
        <w:t>7.</w:t>
      </w:r>
      <w:r>
        <w:rPr>
          <w:rFonts w:hint="eastAsia" w:ascii="华文仿宋" w:hAnsi="华文仿宋" w:eastAsia="华文仿宋"/>
          <w:spacing w:val="-32"/>
          <w:sz w:val="32"/>
          <w:szCs w:val="32"/>
          <w:lang w:eastAsia="zh-CN"/>
        </w:rPr>
        <w:t xml:space="preserve"> </w:t>
      </w:r>
      <w:r>
        <w:rPr>
          <w:rFonts w:hint="eastAsia" w:ascii="华文仿宋" w:hAnsi="华文仿宋" w:eastAsia="华文仿宋"/>
          <w:spacing w:val="5"/>
          <w:sz w:val="32"/>
          <w:szCs w:val="32"/>
          <w:lang w:eastAsia="zh-CN"/>
        </w:rPr>
        <w:t>法律、行政法规规定的其他条件。</w:t>
      </w:r>
    </w:p>
    <w:bookmarkEnd w:id="2"/>
    <w:p w14:paraId="5D4873AB">
      <w:pPr>
        <w:pStyle w:val="4"/>
        <w:spacing w:before="109" w:line="360" w:lineRule="auto"/>
        <w:ind w:left="645"/>
        <w:rPr>
          <w:rFonts w:hint="eastAsia" w:ascii="华文仿宋" w:hAnsi="华文仿宋" w:eastAsia="华文仿宋"/>
          <w:sz w:val="32"/>
          <w:szCs w:val="32"/>
          <w:lang w:eastAsia="zh-CN"/>
        </w:rPr>
      </w:pPr>
      <w:r>
        <w:rPr>
          <w:rFonts w:hint="eastAsia" w:ascii="华文仿宋" w:hAnsi="华文仿宋" w:eastAsia="华文仿宋"/>
          <w:spacing w:val="10"/>
          <w:sz w:val="32"/>
          <w:szCs w:val="32"/>
          <w:lang w:eastAsia="zh-CN"/>
        </w:rPr>
        <w:t>（二）特定资格条件</w:t>
      </w:r>
    </w:p>
    <w:p w14:paraId="0A97F04A">
      <w:pPr>
        <w:pStyle w:val="4"/>
        <w:spacing w:before="176" w:line="360" w:lineRule="auto"/>
        <w:ind w:left="20" w:firstLine="628" w:firstLineChars="200"/>
        <w:rPr>
          <w:rFonts w:hint="eastAsia" w:ascii="华文仿宋" w:hAnsi="华文仿宋" w:eastAsia="华文仿宋"/>
          <w:spacing w:val="-3"/>
          <w:sz w:val="32"/>
          <w:szCs w:val="32"/>
          <w:lang w:eastAsia="zh-CN"/>
        </w:rPr>
      </w:pPr>
      <w:r>
        <w:rPr>
          <w:rFonts w:hint="eastAsia" w:ascii="华文仿宋" w:hAnsi="华文仿宋" w:eastAsia="华文仿宋"/>
          <w:spacing w:val="-3"/>
          <w:sz w:val="32"/>
          <w:szCs w:val="32"/>
          <w:lang w:eastAsia="zh-CN"/>
        </w:rPr>
        <w:t>1、营业执照范围包含可研报告编制或数字化建设咨询服务等信息化相关内容。</w:t>
      </w:r>
    </w:p>
    <w:p w14:paraId="6601CA69">
      <w:pPr>
        <w:pStyle w:val="4"/>
        <w:spacing w:before="176" w:line="360" w:lineRule="auto"/>
        <w:ind w:left="20" w:firstLine="628" w:firstLineChars="200"/>
        <w:rPr>
          <w:rFonts w:hint="eastAsia" w:ascii="华文仿宋" w:hAnsi="华文仿宋" w:eastAsia="华文仿宋"/>
          <w:spacing w:val="-3"/>
          <w:sz w:val="32"/>
          <w:szCs w:val="32"/>
          <w:lang w:eastAsia="zh-CN"/>
        </w:rPr>
      </w:pPr>
      <w:r>
        <w:rPr>
          <w:rFonts w:hint="eastAsia" w:ascii="华文仿宋" w:hAnsi="华文仿宋" w:eastAsia="华文仿宋"/>
          <w:spacing w:val="-3"/>
          <w:sz w:val="32"/>
          <w:szCs w:val="32"/>
          <w:lang w:eastAsia="zh-CN"/>
        </w:rPr>
        <w:t>2、电子通信广电行业（有线通信、无线通信、通信铁塔）工程设计甲级资质及以上。</w:t>
      </w:r>
    </w:p>
    <w:p w14:paraId="2ECC3348">
      <w:pPr>
        <w:pStyle w:val="4"/>
        <w:spacing w:before="176" w:line="360" w:lineRule="auto"/>
        <w:ind w:left="20" w:firstLine="636" w:firstLineChars="200"/>
        <w:rPr>
          <w:rFonts w:hint="eastAsia" w:ascii="华文仿宋" w:hAnsi="华文仿宋" w:eastAsia="华文仿宋"/>
          <w:spacing w:val="-1"/>
          <w:sz w:val="32"/>
          <w:szCs w:val="32"/>
          <w:lang w:eastAsia="zh-CN"/>
        </w:rPr>
      </w:pPr>
      <w:r>
        <w:rPr>
          <w:rFonts w:hint="eastAsia" w:ascii="华文仿宋" w:hAnsi="华文仿宋" w:eastAsia="华文仿宋"/>
          <w:spacing w:val="-1"/>
          <w:sz w:val="32"/>
          <w:szCs w:val="32"/>
          <w:lang w:eastAsia="zh-CN"/>
        </w:rPr>
        <w:t>3、中标单位具备提供相应服务并出具报告的资质。</w:t>
      </w:r>
    </w:p>
    <w:p w14:paraId="48B85B75">
      <w:pPr>
        <w:spacing w:before="209" w:line="360" w:lineRule="auto"/>
        <w:ind w:left="692"/>
        <w:outlineLvl w:val="0"/>
        <w:rPr>
          <w:rFonts w:hint="eastAsia" w:ascii="华文仿宋" w:hAnsi="华文仿宋" w:eastAsia="华文仿宋" w:cs="方正黑体_GBK"/>
          <w:sz w:val="31"/>
          <w:szCs w:val="31"/>
          <w:lang w:eastAsia="zh-CN"/>
        </w:rPr>
      </w:pPr>
      <w:r>
        <w:rPr>
          <w:rFonts w:ascii="华文仿宋" w:hAnsi="华文仿宋" w:eastAsia="华文仿宋" w:cs="方正黑体_GBK"/>
          <w:sz w:val="31"/>
          <w:szCs w:val="31"/>
          <w:lang w:eastAsia="zh-CN"/>
        </w:rPr>
        <w:t>四、</w:t>
      </w:r>
      <w:bookmarkStart w:id="3" w:name="_Hlk171952604"/>
      <w:r>
        <w:rPr>
          <w:rFonts w:hint="eastAsia" w:ascii="华文仿宋" w:hAnsi="华文仿宋" w:eastAsia="华文仿宋" w:cs="方正黑体_GBK"/>
          <w:sz w:val="31"/>
          <w:szCs w:val="31"/>
          <w:lang w:eastAsia="zh-CN"/>
        </w:rPr>
        <w:t>采购周期和服务时间</w:t>
      </w:r>
    </w:p>
    <w:p w14:paraId="47378E30">
      <w:pPr>
        <w:pStyle w:val="2"/>
        <w:spacing w:line="360" w:lineRule="auto"/>
        <w:rPr>
          <w:rFonts w:hint="eastAsia" w:ascii="华文仿宋" w:hAnsi="华文仿宋" w:eastAsia="华文仿宋" w:cs="方正黑体_GBK"/>
          <w:sz w:val="31"/>
          <w:szCs w:val="31"/>
          <w:lang w:eastAsia="zh-CN"/>
        </w:rPr>
      </w:pPr>
      <w:r>
        <w:rPr>
          <w:rFonts w:hint="eastAsia" w:eastAsiaTheme="minorEastAsia"/>
          <w:lang w:eastAsia="zh-CN"/>
        </w:rPr>
        <w:t xml:space="preserve">  </w:t>
      </w:r>
      <w:r>
        <w:rPr>
          <w:rFonts w:hint="eastAsia" w:ascii="华文仿宋" w:hAnsi="华文仿宋" w:eastAsia="华文仿宋" w:cs="方正黑体_GBK"/>
          <w:sz w:val="31"/>
          <w:szCs w:val="31"/>
          <w:lang w:eastAsia="zh-CN"/>
        </w:rPr>
        <w:t xml:space="preserve"> *  服务时间：委托人提供相关资料后，具体合同约定。</w:t>
      </w:r>
    </w:p>
    <w:p w14:paraId="62BAD609">
      <w:pPr>
        <w:pStyle w:val="4"/>
        <w:spacing w:before="115" w:line="360" w:lineRule="auto"/>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 采购周期：上方最终确定报价函文件之日起至2025年12月31日内，按先满足者执行。</w:t>
      </w:r>
    </w:p>
    <w:bookmarkEnd w:id="3"/>
    <w:p w14:paraId="7DB5CB43">
      <w:pPr>
        <w:pStyle w:val="4"/>
        <w:numPr>
          <w:ilvl w:val="0"/>
          <w:numId w:val="1"/>
        </w:numPr>
        <w:spacing w:before="123" w:line="360" w:lineRule="auto"/>
        <w:ind w:left="674" w:right="5396" w:hanging="3"/>
        <w:rPr>
          <w:rFonts w:hint="eastAsia" w:ascii="华文仿宋" w:hAnsi="华文仿宋" w:eastAsia="华文仿宋" w:cs="方正黑体_GBK"/>
          <w:spacing w:val="7"/>
          <w:sz w:val="32"/>
          <w:szCs w:val="32"/>
        </w:rPr>
      </w:pPr>
      <w:r>
        <w:rPr>
          <w:rFonts w:ascii="华文仿宋" w:hAnsi="华文仿宋" w:eastAsia="华文仿宋" w:cs="方正黑体_GBK"/>
          <w:spacing w:val="7"/>
          <w:sz w:val="32"/>
          <w:szCs w:val="32"/>
        </w:rPr>
        <w:t>选取</w:t>
      </w:r>
      <w:r>
        <w:rPr>
          <w:rFonts w:hint="eastAsia" w:ascii="华文仿宋" w:hAnsi="华文仿宋" w:eastAsia="华文仿宋" w:cs="方正黑体_GBK"/>
          <w:spacing w:val="7"/>
          <w:sz w:val="32"/>
          <w:szCs w:val="32"/>
          <w:lang w:eastAsia="zh-CN"/>
        </w:rPr>
        <w:t>方</w:t>
      </w:r>
      <w:r>
        <w:rPr>
          <w:rFonts w:ascii="华文仿宋" w:hAnsi="华文仿宋" w:eastAsia="华文仿宋" w:cs="方正黑体_GBK"/>
          <w:spacing w:val="7"/>
          <w:sz w:val="32"/>
          <w:szCs w:val="32"/>
        </w:rPr>
        <w:t>式</w:t>
      </w:r>
    </w:p>
    <w:p w14:paraId="0A397996">
      <w:pPr>
        <w:spacing w:line="360" w:lineRule="auto"/>
        <w:ind w:firstLine="644" w:firstLineChars="200"/>
        <w:rPr>
          <w:rFonts w:hint="eastAsia" w:ascii="华文仿宋" w:hAnsi="华文仿宋" w:eastAsia="华文仿宋" w:cs="方正黑体_GBK"/>
          <w:spacing w:val="1"/>
          <w:sz w:val="32"/>
          <w:szCs w:val="32"/>
          <w:lang w:eastAsia="zh-CN"/>
        </w:rPr>
      </w:pPr>
      <w:bookmarkStart w:id="4" w:name="_Hlk172206430"/>
      <w:r>
        <w:rPr>
          <w:rFonts w:hint="eastAsia" w:ascii="华文仿宋" w:hAnsi="华文仿宋" w:eastAsia="华文仿宋" w:cs="方正黑体_GBK"/>
          <w:spacing w:val="1"/>
          <w:sz w:val="32"/>
          <w:szCs w:val="32"/>
          <w:lang w:eastAsia="zh-CN"/>
        </w:rPr>
        <w:t>择优</w:t>
      </w:r>
      <w:r>
        <w:rPr>
          <w:rFonts w:ascii="华文仿宋" w:hAnsi="华文仿宋" w:eastAsia="华文仿宋" w:cs="方正黑体_GBK"/>
          <w:spacing w:val="1"/>
          <w:sz w:val="32"/>
          <w:szCs w:val="32"/>
          <w:lang w:eastAsia="zh-CN"/>
        </w:rPr>
        <w:t xml:space="preserve">+ </w:t>
      </w:r>
      <w:r>
        <w:rPr>
          <w:rFonts w:hint="eastAsia" w:ascii="华文仿宋" w:hAnsi="华文仿宋" w:eastAsia="华文仿宋" w:cs="方正黑体_GBK"/>
          <w:spacing w:val="1"/>
          <w:sz w:val="32"/>
          <w:szCs w:val="32"/>
          <w:lang w:eastAsia="zh-CN"/>
        </w:rPr>
        <w:t>竞价评选法：采购人对已报名供应商的响应文件和报价进行评审，资格评审通过的供应商有效报价按以下询价区间执行。折扣最高限价</w:t>
      </w:r>
      <w:r>
        <w:rPr>
          <w:rFonts w:ascii="华文仿宋" w:hAnsi="华文仿宋" w:eastAsia="华文仿宋" w:cs="方正黑体_GBK"/>
          <w:spacing w:val="1"/>
          <w:sz w:val="32"/>
          <w:szCs w:val="32"/>
          <w:lang w:eastAsia="zh-CN"/>
        </w:rPr>
        <w:t>100%</w:t>
      </w:r>
      <w:r>
        <w:rPr>
          <w:rFonts w:hint="eastAsia" w:ascii="华文仿宋" w:hAnsi="华文仿宋" w:eastAsia="华文仿宋" w:cs="方正黑体_GBK"/>
          <w:spacing w:val="1"/>
          <w:sz w:val="32"/>
          <w:szCs w:val="32"/>
          <w:lang w:eastAsia="zh-CN"/>
        </w:rPr>
        <w:t>，大于等于</w:t>
      </w:r>
      <w:r>
        <w:rPr>
          <w:rFonts w:ascii="华文仿宋" w:hAnsi="华文仿宋" w:eastAsia="华文仿宋" w:cs="方正黑体_GBK"/>
          <w:spacing w:val="1"/>
          <w:sz w:val="32"/>
          <w:szCs w:val="32"/>
          <w:lang w:eastAsia="zh-CN"/>
        </w:rPr>
        <w:t>100%</w:t>
      </w:r>
      <w:r>
        <w:rPr>
          <w:rFonts w:hint="eastAsia" w:ascii="华文仿宋" w:hAnsi="华文仿宋" w:eastAsia="华文仿宋" w:cs="方正黑体_GBK"/>
          <w:spacing w:val="1"/>
          <w:sz w:val="32"/>
          <w:szCs w:val="32"/>
          <w:lang w:eastAsia="zh-CN"/>
        </w:rPr>
        <w:t>视为无效报价；超过单位报价均价下浮大于等于15</w:t>
      </w:r>
      <w:r>
        <w:rPr>
          <w:rFonts w:ascii="华文仿宋" w:hAnsi="华文仿宋" w:eastAsia="华文仿宋" w:cs="方正黑体_GBK"/>
          <w:spacing w:val="1"/>
          <w:sz w:val="32"/>
          <w:szCs w:val="32"/>
          <w:lang w:eastAsia="zh-CN"/>
        </w:rPr>
        <w:t>%</w:t>
      </w:r>
      <w:r>
        <w:rPr>
          <w:rFonts w:hint="eastAsia" w:ascii="华文仿宋" w:hAnsi="华文仿宋" w:eastAsia="华文仿宋" w:cs="方正黑体_GBK"/>
          <w:spacing w:val="1"/>
          <w:sz w:val="32"/>
          <w:szCs w:val="32"/>
          <w:lang w:eastAsia="zh-CN"/>
        </w:rPr>
        <w:t>的，也为无效报价。最后报价最低的供应商成交为最终供应商，若出现相同报价最终以业主择优确定。</w:t>
      </w:r>
    </w:p>
    <w:bookmarkEnd w:id="4"/>
    <w:p w14:paraId="4510379D">
      <w:pPr>
        <w:pStyle w:val="4"/>
        <w:spacing w:before="38" w:line="360" w:lineRule="auto"/>
        <w:ind w:left="41" w:right="121" w:firstLine="635"/>
        <w:rPr>
          <w:rFonts w:hint="eastAsia" w:ascii="华文仿宋" w:hAnsi="华文仿宋" w:eastAsia="华文仿宋"/>
          <w:sz w:val="32"/>
          <w:szCs w:val="32"/>
          <w:lang w:eastAsia="zh-CN"/>
        </w:rPr>
      </w:pPr>
      <w:bookmarkStart w:id="5" w:name="_Hlk171952576"/>
      <w:r>
        <w:rPr>
          <w:rFonts w:ascii="华文仿宋" w:hAnsi="华文仿宋" w:eastAsia="华文仿宋"/>
          <w:spacing w:val="8"/>
          <w:sz w:val="32"/>
          <w:szCs w:val="32"/>
          <w:lang w:eastAsia="zh-CN"/>
        </w:rPr>
        <w:t>报名机构需提供</w:t>
      </w:r>
      <w:r>
        <w:rPr>
          <w:rFonts w:hint="eastAsia" w:ascii="华文仿宋" w:hAnsi="华文仿宋" w:eastAsia="华文仿宋"/>
          <w:spacing w:val="8"/>
          <w:sz w:val="32"/>
          <w:szCs w:val="32"/>
          <w:lang w:eastAsia="zh-CN"/>
        </w:rPr>
        <w:t>包含但不限于</w:t>
      </w:r>
      <w:r>
        <w:rPr>
          <w:rFonts w:ascii="华文仿宋" w:hAnsi="华文仿宋" w:eastAsia="华文仿宋"/>
          <w:spacing w:val="8"/>
          <w:sz w:val="32"/>
          <w:szCs w:val="32"/>
          <w:lang w:eastAsia="zh-CN"/>
        </w:rPr>
        <w:t>资质要求证明、</w:t>
      </w:r>
      <w:r>
        <w:rPr>
          <w:rFonts w:hint="eastAsia" w:ascii="华文仿宋" w:hAnsi="华文仿宋" w:eastAsia="华文仿宋"/>
          <w:spacing w:val="8"/>
          <w:sz w:val="32"/>
          <w:szCs w:val="32"/>
          <w:lang w:eastAsia="zh-CN"/>
        </w:rPr>
        <w:t>报价函、</w:t>
      </w:r>
      <w:r>
        <w:rPr>
          <w:rFonts w:ascii="华文仿宋" w:hAnsi="华文仿宋" w:eastAsia="华文仿宋"/>
          <w:spacing w:val="8"/>
          <w:sz w:val="32"/>
          <w:szCs w:val="32"/>
          <w:lang w:eastAsia="zh-CN"/>
        </w:rPr>
        <w:t>承诺函并加</w:t>
      </w:r>
      <w:r>
        <w:rPr>
          <w:rFonts w:ascii="华文仿宋" w:hAnsi="华文仿宋" w:eastAsia="华文仿宋"/>
          <w:sz w:val="32"/>
          <w:szCs w:val="32"/>
          <w:lang w:eastAsia="zh-CN"/>
        </w:rPr>
        <w:t>盖公章。</w:t>
      </w:r>
      <w:bookmarkEnd w:id="5"/>
    </w:p>
    <w:p w14:paraId="6D7C211B">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六、</w:t>
      </w:r>
      <w:bookmarkStart w:id="6" w:name="_Hlk172020919"/>
      <w:r>
        <w:rPr>
          <w:rFonts w:hint="eastAsia" w:ascii="华文仿宋" w:hAnsi="华文仿宋" w:eastAsia="华文仿宋" w:cs="方正黑体_GBK"/>
          <w:spacing w:val="1"/>
          <w:sz w:val="32"/>
          <w:szCs w:val="32"/>
          <w:lang w:eastAsia="zh-CN"/>
        </w:rPr>
        <w:t>服务费用及支付</w:t>
      </w:r>
      <w:r>
        <w:rPr>
          <w:rFonts w:ascii="华文仿宋" w:hAnsi="华文仿宋" w:eastAsia="华文仿宋" w:cs="方正黑体_GBK"/>
          <w:spacing w:val="1"/>
          <w:sz w:val="32"/>
          <w:szCs w:val="32"/>
          <w:lang w:eastAsia="zh-CN"/>
        </w:rPr>
        <w:t xml:space="preserve"> </w:t>
      </w:r>
    </w:p>
    <w:p w14:paraId="005E1709">
      <w:pPr>
        <w:spacing w:line="360" w:lineRule="auto"/>
        <w:ind w:firstLine="644" w:firstLineChars="200"/>
        <w:rPr>
          <w:rFonts w:hint="eastAsia" w:ascii="华文仿宋" w:hAnsi="华文仿宋" w:eastAsia="华文仿宋" w:cs="方正黑体_GBK"/>
          <w:spacing w:val="1"/>
          <w:sz w:val="32"/>
          <w:szCs w:val="32"/>
          <w:lang w:eastAsia="zh-CN"/>
        </w:rPr>
      </w:pPr>
      <w:bookmarkStart w:id="7" w:name="_Hlk171952712"/>
      <w:r>
        <w:rPr>
          <w:rFonts w:ascii="华文仿宋" w:hAnsi="华文仿宋" w:eastAsia="华文仿宋" w:cs="方正黑体_GBK"/>
          <w:spacing w:val="1"/>
          <w:sz w:val="32"/>
          <w:szCs w:val="32"/>
          <w:lang w:eastAsia="zh-CN"/>
        </w:rPr>
        <w:t>1</w:t>
      </w:r>
      <w:r>
        <w:rPr>
          <w:rFonts w:hint="eastAsia" w:ascii="华文仿宋" w:hAnsi="华文仿宋" w:eastAsia="华文仿宋" w:cs="方正黑体_GBK"/>
          <w:spacing w:val="1"/>
          <w:sz w:val="32"/>
          <w:szCs w:val="32"/>
          <w:lang w:eastAsia="zh-CN"/>
        </w:rPr>
        <w:t>、服务费用</w:t>
      </w:r>
    </w:p>
    <w:p w14:paraId="03D387BA">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本项目采用报价函（锁定价格或费率标准）</w:t>
      </w:r>
      <w:r>
        <w:rPr>
          <w:rFonts w:ascii="华文仿宋" w:hAnsi="华文仿宋" w:eastAsia="华文仿宋" w:cs="方正黑体_GBK"/>
          <w:spacing w:val="1"/>
          <w:sz w:val="32"/>
          <w:szCs w:val="32"/>
          <w:lang w:eastAsia="zh-CN"/>
        </w:rPr>
        <w:t>+</w:t>
      </w:r>
      <w:r>
        <w:rPr>
          <w:rFonts w:hint="eastAsia" w:ascii="华文仿宋" w:hAnsi="华文仿宋" w:eastAsia="华文仿宋" w:cs="方正黑体_GBK"/>
          <w:spacing w:val="1"/>
          <w:sz w:val="32"/>
          <w:szCs w:val="32"/>
          <w:lang w:eastAsia="zh-CN"/>
        </w:rPr>
        <w:t>签订业务合同的采购方式，结算价格和费率按照报价函的标准在业务合同中明确。咨询服务费参照《政务数字化应用费用测算规范》（</w:t>
      </w:r>
      <w:r>
        <w:rPr>
          <w:rFonts w:ascii="华文仿宋" w:hAnsi="华文仿宋" w:eastAsia="华文仿宋" w:cs="方正黑体_GBK"/>
          <w:spacing w:val="1"/>
          <w:sz w:val="32"/>
          <w:szCs w:val="32"/>
          <w:lang w:eastAsia="zh-CN"/>
        </w:rPr>
        <w:t>T CDCIDA 001-2023</w:t>
      </w:r>
      <w:r>
        <w:rPr>
          <w:rFonts w:hint="eastAsia" w:ascii="华文仿宋" w:hAnsi="华文仿宋" w:eastAsia="华文仿宋" w:cs="方正黑体_GBK"/>
          <w:spacing w:val="1"/>
          <w:sz w:val="32"/>
          <w:szCs w:val="32"/>
          <w:lang w:eastAsia="zh-CN"/>
        </w:rPr>
        <w:t>）、渝价</w:t>
      </w:r>
      <w:r>
        <w:rPr>
          <w:rFonts w:ascii="华文仿宋" w:hAnsi="华文仿宋" w:eastAsia="华文仿宋" w:cs="方正黑体_GBK"/>
          <w:spacing w:val="1"/>
          <w:sz w:val="32"/>
          <w:szCs w:val="32"/>
          <w:lang w:eastAsia="zh-CN"/>
        </w:rPr>
        <w:t>2013[428]</w:t>
      </w:r>
      <w:r>
        <w:rPr>
          <w:rFonts w:hint="eastAsia" w:ascii="华文仿宋" w:hAnsi="华文仿宋" w:eastAsia="华文仿宋" w:cs="方正黑体_GBK"/>
          <w:spacing w:val="1"/>
          <w:sz w:val="32"/>
          <w:szCs w:val="32"/>
          <w:lang w:eastAsia="zh-CN"/>
        </w:rPr>
        <w:t>号文件以及市场行情计取咨询服务费。</w:t>
      </w:r>
    </w:p>
    <w:p w14:paraId="685BEA44">
      <w:pPr>
        <w:spacing w:line="360" w:lineRule="auto"/>
        <w:ind w:firstLine="322" w:firstLineChars="1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w:t>
      </w:r>
      <w:r>
        <w:rPr>
          <w:rFonts w:ascii="华文仿宋" w:hAnsi="华文仿宋" w:eastAsia="华文仿宋" w:cs="方正黑体_GBK"/>
          <w:spacing w:val="1"/>
          <w:sz w:val="32"/>
          <w:szCs w:val="32"/>
          <w:lang w:eastAsia="zh-CN"/>
        </w:rPr>
        <w:t>1</w:t>
      </w:r>
      <w:r>
        <w:rPr>
          <w:rFonts w:hint="eastAsia" w:ascii="华文仿宋" w:hAnsi="华文仿宋" w:eastAsia="华文仿宋" w:cs="方正黑体_GBK"/>
          <w:spacing w:val="1"/>
          <w:sz w:val="32"/>
          <w:szCs w:val="32"/>
          <w:lang w:eastAsia="zh-CN"/>
        </w:rPr>
        <w:t>）项目投资金额的计取：为单项目的评估价。</w:t>
      </w:r>
    </w:p>
    <w:p w14:paraId="55A861FE">
      <w:pPr>
        <w:spacing w:line="360" w:lineRule="auto"/>
        <w:ind w:firstLine="322" w:firstLineChars="1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w:t>
      </w:r>
      <w:r>
        <w:rPr>
          <w:rFonts w:ascii="华文仿宋" w:hAnsi="华文仿宋" w:eastAsia="华文仿宋" w:cs="方正黑体_GBK"/>
          <w:spacing w:val="1"/>
          <w:sz w:val="32"/>
          <w:szCs w:val="32"/>
          <w:lang w:eastAsia="zh-CN"/>
        </w:rPr>
        <w:t>2</w:t>
      </w:r>
      <w:r>
        <w:rPr>
          <w:rFonts w:hint="eastAsia" w:ascii="华文仿宋" w:hAnsi="华文仿宋" w:eastAsia="华文仿宋" w:cs="方正黑体_GBK"/>
          <w:spacing w:val="1"/>
          <w:sz w:val="32"/>
          <w:szCs w:val="32"/>
          <w:lang w:eastAsia="zh-CN"/>
        </w:rPr>
        <w:t>）咨询服务费的计取：单项目的咨询费采用区间取值方式。本项目标准服务费用（最高限价）详细如下：</w:t>
      </w:r>
    </w:p>
    <w:p w14:paraId="2085CB4C">
      <w:pPr>
        <w:spacing w:line="360" w:lineRule="auto"/>
        <w:rPr>
          <w:rFonts w:hint="eastAsia" w:ascii="华文仿宋" w:hAnsi="华文仿宋" w:eastAsia="华文仿宋" w:cs="方正黑体_GBK"/>
          <w:spacing w:val="1"/>
          <w:sz w:val="32"/>
          <w:szCs w:val="32"/>
          <w:lang w:eastAsia="zh-CN"/>
        </w:rPr>
      </w:pPr>
      <w:r>
        <w:drawing>
          <wp:inline distT="0" distB="0" distL="114300" distR="114300">
            <wp:extent cx="5356860" cy="1721485"/>
            <wp:effectExtent l="0" t="0" r="152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56860" cy="1721485"/>
                    </a:xfrm>
                    <a:prstGeom prst="rect">
                      <a:avLst/>
                    </a:prstGeom>
                    <a:noFill/>
                    <a:ln>
                      <a:noFill/>
                    </a:ln>
                  </pic:spPr>
                </pic:pic>
              </a:graphicData>
            </a:graphic>
          </wp:inline>
        </w:drawing>
      </w:r>
    </w:p>
    <w:p w14:paraId="30422037">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注：</w:t>
      </w:r>
      <w:r>
        <w:rPr>
          <w:rFonts w:ascii="华文仿宋" w:hAnsi="华文仿宋" w:eastAsia="华文仿宋" w:cs="方正黑体_GBK"/>
          <w:spacing w:val="1"/>
          <w:sz w:val="32"/>
          <w:szCs w:val="32"/>
          <w:lang w:eastAsia="zh-CN"/>
        </w:rPr>
        <w:t>X</w:t>
      </w:r>
      <w:r>
        <w:rPr>
          <w:rFonts w:hint="eastAsia" w:ascii="华文仿宋" w:hAnsi="华文仿宋" w:eastAsia="华文仿宋" w:cs="方正黑体_GBK"/>
          <w:spacing w:val="1"/>
          <w:sz w:val="32"/>
          <w:szCs w:val="32"/>
          <w:lang w:eastAsia="zh-CN"/>
        </w:rPr>
        <w:t>为单项目评估价，单项目软件价值评估服务费</w:t>
      </w:r>
      <w:r>
        <w:rPr>
          <w:rFonts w:ascii="华文仿宋" w:hAnsi="华文仿宋" w:eastAsia="华文仿宋" w:cs="方正黑体_GBK"/>
          <w:spacing w:val="1"/>
          <w:sz w:val="32"/>
          <w:szCs w:val="32"/>
          <w:lang w:eastAsia="zh-CN"/>
        </w:rPr>
        <w:t>=X*</w:t>
      </w:r>
      <w:r>
        <w:rPr>
          <w:rFonts w:hint="eastAsia" w:ascii="华文仿宋" w:hAnsi="华文仿宋" w:eastAsia="华文仿宋" w:cs="方正黑体_GBK"/>
          <w:spacing w:val="1"/>
          <w:sz w:val="32"/>
          <w:szCs w:val="32"/>
          <w:lang w:eastAsia="zh-CN"/>
        </w:rPr>
        <w:t>软件价值评估费率，单软件测试服务费</w:t>
      </w:r>
      <w:r>
        <w:rPr>
          <w:rFonts w:ascii="华文仿宋" w:hAnsi="华文仿宋" w:eastAsia="华文仿宋" w:cs="方正黑体_GBK"/>
          <w:spacing w:val="1"/>
          <w:sz w:val="32"/>
          <w:szCs w:val="32"/>
          <w:lang w:eastAsia="zh-CN"/>
        </w:rPr>
        <w:t>=X*</w:t>
      </w:r>
      <w:r>
        <w:rPr>
          <w:rFonts w:hint="eastAsia" w:ascii="华文仿宋" w:hAnsi="华文仿宋" w:eastAsia="华文仿宋" w:cs="方正黑体_GBK"/>
          <w:spacing w:val="1"/>
          <w:sz w:val="32"/>
          <w:szCs w:val="32"/>
          <w:lang w:eastAsia="zh-CN"/>
        </w:rPr>
        <w:t>软件测试费率。</w:t>
      </w:r>
    </w:p>
    <w:p w14:paraId="13BC520E">
      <w:pPr>
        <w:pStyle w:val="2"/>
        <w:spacing w:line="360" w:lineRule="auto"/>
        <w:ind w:left="0" w:leftChars="0"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 单项目使用分段取费区间之一计算费用，不能拆分金额计算。</w:t>
      </w:r>
    </w:p>
    <w:bookmarkEnd w:id="7"/>
    <w:p w14:paraId="3B1379EF">
      <w:pPr>
        <w:spacing w:line="360" w:lineRule="auto"/>
        <w:rPr>
          <w:rFonts w:hint="eastAsia" w:ascii="华文仿宋" w:hAnsi="华文仿宋" w:eastAsia="华文仿宋" w:cs="方正黑体_GBK"/>
          <w:spacing w:val="1"/>
          <w:sz w:val="32"/>
          <w:szCs w:val="32"/>
          <w:lang w:eastAsia="zh-CN"/>
        </w:rPr>
      </w:pPr>
      <w:r>
        <w:rPr>
          <w:rFonts w:hint="eastAsia" w:eastAsiaTheme="minorEastAsia"/>
          <w:lang w:eastAsia="zh-CN"/>
        </w:rPr>
        <w:t xml:space="preserve">        </w:t>
      </w:r>
      <w:r>
        <w:rPr>
          <w:rFonts w:hint="eastAsia" w:ascii="华文仿宋" w:hAnsi="华文仿宋" w:eastAsia="华文仿宋" w:cs="方正黑体_GBK"/>
          <w:spacing w:val="1"/>
          <w:sz w:val="32"/>
          <w:szCs w:val="32"/>
          <w:lang w:eastAsia="zh-CN"/>
        </w:rPr>
        <w:t xml:space="preserve"> 2、费用支付</w:t>
      </w:r>
    </w:p>
    <w:p w14:paraId="19A37424">
      <w:pPr>
        <w:spacing w:line="360" w:lineRule="auto"/>
        <w:ind w:firstLine="644" w:firstLineChars="200"/>
        <w:rPr>
          <w:rFonts w:hint="eastAsia" w:ascii="华文仿宋" w:hAnsi="华文仿宋" w:eastAsia="华文仿宋"/>
          <w:lang w:eastAsia="zh-CN"/>
        </w:rPr>
      </w:pPr>
      <w:r>
        <w:rPr>
          <w:rFonts w:hint="eastAsia" w:ascii="华文仿宋" w:hAnsi="华文仿宋" w:eastAsia="华文仿宋" w:cs="方正黑体_GBK"/>
          <w:spacing w:val="1"/>
          <w:sz w:val="32"/>
          <w:szCs w:val="32"/>
          <w:lang w:eastAsia="zh-CN"/>
        </w:rPr>
        <w:t>单项目服务按照前述约定出具结论并完成服务报告，待该项目按相关程序立项完成且采购方收到中标方的符合税法规的有效发票后，采购方在</w:t>
      </w:r>
      <w:r>
        <w:rPr>
          <w:rFonts w:ascii="华文仿宋" w:hAnsi="华文仿宋" w:eastAsia="华文仿宋" w:cs="方正黑体_GBK"/>
          <w:spacing w:val="1"/>
          <w:sz w:val="32"/>
          <w:szCs w:val="32"/>
          <w:lang w:eastAsia="zh-CN"/>
        </w:rPr>
        <w:t>10</w:t>
      </w:r>
      <w:r>
        <w:rPr>
          <w:rFonts w:hint="eastAsia" w:ascii="华文仿宋" w:hAnsi="华文仿宋" w:eastAsia="华文仿宋" w:cs="方正黑体_GBK"/>
          <w:spacing w:val="1"/>
          <w:sz w:val="32"/>
          <w:szCs w:val="32"/>
          <w:lang w:eastAsia="zh-CN"/>
        </w:rPr>
        <w:t>个工作日内支付。</w:t>
      </w:r>
    </w:p>
    <w:p w14:paraId="0130C134">
      <w:pPr>
        <w:spacing w:line="360" w:lineRule="auto"/>
        <w:rPr>
          <w:rFonts w:hint="eastAsia" w:ascii="华文仿宋" w:hAnsi="华文仿宋" w:eastAsia="华文仿宋" w:cs="方正黑体_GBK"/>
          <w:spacing w:val="1"/>
          <w:sz w:val="32"/>
          <w:szCs w:val="32"/>
          <w:lang w:eastAsia="zh-CN"/>
        </w:rPr>
      </w:pPr>
      <w:r>
        <w:rPr>
          <w:rFonts w:hint="eastAsia" w:ascii="华文仿宋" w:hAnsi="华文仿宋" w:eastAsia="华文仿宋"/>
          <w:lang w:eastAsia="zh-CN"/>
        </w:rPr>
        <w:t xml:space="preserve">      </w:t>
      </w:r>
      <w:r>
        <w:rPr>
          <w:rFonts w:hint="eastAsia" w:ascii="华文仿宋" w:hAnsi="华文仿宋" w:eastAsia="华文仿宋" w:cs="方正黑体_GBK"/>
          <w:spacing w:val="1"/>
          <w:sz w:val="32"/>
          <w:szCs w:val="32"/>
          <w:lang w:eastAsia="zh-CN"/>
        </w:rPr>
        <w:t>七、其他要求</w:t>
      </w:r>
      <w:r>
        <w:rPr>
          <w:rFonts w:ascii="华文仿宋" w:hAnsi="华文仿宋" w:eastAsia="华文仿宋" w:cs="方正黑体_GBK"/>
          <w:spacing w:val="1"/>
          <w:sz w:val="32"/>
          <w:szCs w:val="32"/>
          <w:lang w:eastAsia="zh-CN"/>
        </w:rPr>
        <w:t xml:space="preserve"> </w:t>
      </w:r>
    </w:p>
    <w:p w14:paraId="5AF1DA6D">
      <w:pPr>
        <w:spacing w:line="360" w:lineRule="auto"/>
        <w:ind w:firstLine="644" w:firstLineChars="200"/>
        <w:rPr>
          <w:rFonts w:hint="eastAsia" w:ascii="华文仿宋" w:hAnsi="华文仿宋" w:eastAsia="华文仿宋" w:cs="方正黑体_GBK"/>
          <w:spacing w:val="1"/>
          <w:sz w:val="32"/>
          <w:szCs w:val="32"/>
          <w:lang w:eastAsia="zh-CN"/>
        </w:rPr>
      </w:pPr>
      <w:r>
        <w:rPr>
          <w:rFonts w:hint="eastAsia" w:ascii="华文仿宋" w:hAnsi="华文仿宋" w:eastAsia="华文仿宋" w:cs="方正黑体_GBK"/>
          <w:spacing w:val="1"/>
          <w:sz w:val="32"/>
          <w:szCs w:val="32"/>
          <w:lang w:eastAsia="zh-CN"/>
        </w:rPr>
        <w:t>在</w:t>
      </w:r>
      <w:r>
        <w:rPr>
          <w:rFonts w:ascii="华文仿宋" w:hAnsi="华文仿宋" w:eastAsia="华文仿宋" w:cs="方正黑体_GBK"/>
          <w:spacing w:val="1"/>
          <w:sz w:val="32"/>
          <w:szCs w:val="32"/>
          <w:lang w:eastAsia="zh-CN"/>
        </w:rPr>
        <w:t xml:space="preserve"> 2024 </w:t>
      </w:r>
      <w:r>
        <w:rPr>
          <w:rFonts w:hint="eastAsia" w:ascii="华文仿宋" w:hAnsi="华文仿宋" w:eastAsia="华文仿宋" w:cs="方正黑体_GBK"/>
          <w:spacing w:val="1"/>
          <w:sz w:val="32"/>
          <w:szCs w:val="32"/>
          <w:lang w:eastAsia="zh-CN"/>
        </w:rPr>
        <w:t>年</w:t>
      </w:r>
      <w:r>
        <w:rPr>
          <w:rFonts w:ascii="华文仿宋" w:hAnsi="华文仿宋" w:eastAsia="华文仿宋" w:cs="方正黑体_GBK"/>
          <w:spacing w:val="1"/>
          <w:sz w:val="32"/>
          <w:szCs w:val="32"/>
          <w:lang w:eastAsia="zh-CN"/>
        </w:rPr>
        <w:t xml:space="preserve"> </w:t>
      </w:r>
      <w:r>
        <w:rPr>
          <w:rFonts w:hint="eastAsia" w:ascii="华文仿宋" w:hAnsi="华文仿宋" w:eastAsia="华文仿宋" w:cs="方正黑体_GBK"/>
          <w:spacing w:val="1"/>
          <w:sz w:val="32"/>
          <w:szCs w:val="32"/>
          <w:lang w:eastAsia="zh-CN"/>
        </w:rPr>
        <w:t xml:space="preserve">  月   日前，按后附报价函格式文件提供报价，其他未尽事宜在合同中详细约定。</w:t>
      </w:r>
    </w:p>
    <w:bookmarkEnd w:id="6"/>
    <w:p w14:paraId="1DDA5861">
      <w:pPr>
        <w:pStyle w:val="4"/>
        <w:spacing w:before="114"/>
        <w:ind w:left="5540" w:right="119" w:hanging="1030"/>
        <w:rPr>
          <w:rFonts w:hint="eastAsia" w:ascii="华文仿宋" w:hAnsi="华文仿宋" w:eastAsia="华文仿宋" w:cs="方正黑体_GBK"/>
          <w:spacing w:val="1"/>
          <w:sz w:val="32"/>
          <w:szCs w:val="32"/>
          <w:lang w:eastAsia="zh-CN"/>
        </w:rPr>
      </w:pPr>
    </w:p>
    <w:p w14:paraId="39C421DA">
      <w:pPr>
        <w:pStyle w:val="4"/>
        <w:spacing w:before="114"/>
        <w:ind w:left="5540" w:right="119" w:hanging="1030"/>
        <w:rPr>
          <w:rFonts w:hint="eastAsia" w:ascii="华文仿宋" w:hAnsi="华文仿宋" w:eastAsia="华文仿宋" w:cs="方正黑体_GBK"/>
          <w:spacing w:val="1"/>
          <w:sz w:val="32"/>
          <w:szCs w:val="32"/>
          <w:lang w:eastAsia="zh-CN"/>
        </w:rPr>
      </w:pPr>
    </w:p>
    <w:p w14:paraId="30AAA1CF">
      <w:pPr>
        <w:pStyle w:val="4"/>
        <w:spacing w:before="114"/>
        <w:ind w:left="5540" w:right="119" w:hanging="1030"/>
        <w:rPr>
          <w:rFonts w:hint="eastAsia" w:ascii="华文仿宋" w:hAnsi="华文仿宋" w:eastAsia="华文仿宋" w:cs="方正黑体_GBK"/>
          <w:spacing w:val="1"/>
          <w:sz w:val="32"/>
          <w:szCs w:val="32"/>
          <w:lang w:eastAsia="zh-CN"/>
        </w:rPr>
      </w:pPr>
    </w:p>
    <w:p w14:paraId="2CE8C31F">
      <w:pPr>
        <w:pStyle w:val="4"/>
        <w:spacing w:before="114"/>
        <w:ind w:left="5540" w:right="119" w:hanging="1030"/>
        <w:rPr>
          <w:rFonts w:hint="eastAsia" w:ascii="华文仿宋" w:hAnsi="华文仿宋" w:eastAsia="华文仿宋" w:cs="方正黑体_GBK"/>
          <w:spacing w:val="1"/>
          <w:sz w:val="32"/>
          <w:szCs w:val="32"/>
          <w:lang w:eastAsia="zh-CN"/>
        </w:rPr>
      </w:pPr>
    </w:p>
    <w:p w14:paraId="2D0ADDB2">
      <w:pPr>
        <w:pStyle w:val="4"/>
        <w:spacing w:before="114"/>
        <w:ind w:left="5540" w:right="119" w:hanging="1030"/>
        <w:rPr>
          <w:rFonts w:hint="eastAsia" w:ascii="华文仿宋" w:hAnsi="华文仿宋" w:eastAsia="华文仿宋" w:cs="方正黑体_GBK"/>
          <w:spacing w:val="1"/>
          <w:sz w:val="32"/>
          <w:szCs w:val="32"/>
          <w:lang w:eastAsia="zh-CN"/>
        </w:rPr>
      </w:pPr>
    </w:p>
    <w:p w14:paraId="50DC9EC1">
      <w:pPr>
        <w:pStyle w:val="4"/>
        <w:spacing w:before="114"/>
        <w:ind w:left="5540" w:right="119" w:hanging="1030"/>
        <w:rPr>
          <w:rFonts w:hint="eastAsia" w:ascii="华文仿宋" w:hAnsi="华文仿宋" w:eastAsia="华文仿宋" w:cs="方正黑体_GBK"/>
          <w:spacing w:val="1"/>
          <w:sz w:val="32"/>
          <w:szCs w:val="32"/>
          <w:lang w:eastAsia="zh-CN"/>
        </w:rPr>
      </w:pPr>
    </w:p>
    <w:p w14:paraId="4D2321B8">
      <w:pPr>
        <w:pStyle w:val="4"/>
        <w:spacing w:before="114"/>
        <w:ind w:left="5540" w:right="119" w:hanging="1030"/>
        <w:rPr>
          <w:rFonts w:hint="eastAsia" w:ascii="华文仿宋" w:hAnsi="华文仿宋" w:eastAsia="华文仿宋" w:cs="方正黑体_GBK"/>
          <w:spacing w:val="1"/>
          <w:sz w:val="32"/>
          <w:szCs w:val="32"/>
          <w:lang w:eastAsia="zh-CN"/>
        </w:rPr>
      </w:pPr>
    </w:p>
    <w:p w14:paraId="2CE5078B">
      <w:pPr>
        <w:pStyle w:val="4"/>
        <w:spacing w:before="114"/>
        <w:ind w:left="5540" w:right="119" w:hanging="1030"/>
        <w:rPr>
          <w:rFonts w:hint="eastAsia" w:ascii="华文仿宋" w:hAnsi="华文仿宋" w:eastAsia="华文仿宋" w:cs="方正黑体_GBK"/>
          <w:spacing w:val="1"/>
          <w:sz w:val="32"/>
          <w:szCs w:val="32"/>
          <w:lang w:eastAsia="zh-CN"/>
        </w:rPr>
      </w:pPr>
      <w:bookmarkStart w:id="8" w:name="_GoBack"/>
      <w:bookmarkEnd w:id="8"/>
      <w:r>
        <w:rPr>
          <w:rFonts w:hint="eastAsia" w:ascii="华文仿宋" w:hAnsi="华文仿宋" w:eastAsia="华文仿宋" w:cs="方正黑体_GBK"/>
          <w:spacing w:val="1"/>
          <w:sz w:val="32"/>
          <w:szCs w:val="32"/>
          <w:lang w:eastAsia="zh-CN"/>
        </w:rPr>
        <w:t xml:space="preserve"> </w:t>
      </w:r>
    </w:p>
    <w:p w14:paraId="3E2DE6CA">
      <w:pPr>
        <w:pStyle w:val="4"/>
        <w:spacing w:before="114"/>
        <w:ind w:left="210" w:leftChars="100" w:right="436" w:firstLine="324" w:firstLineChars="100"/>
        <w:jc w:val="right"/>
        <w:rPr>
          <w:rFonts w:hint="eastAsia" w:ascii="华文仿宋" w:hAnsi="华文仿宋" w:eastAsia="华文仿宋"/>
          <w:spacing w:val="4"/>
          <w:lang w:eastAsia="zh-CN"/>
        </w:rPr>
      </w:pPr>
      <w:r>
        <w:rPr>
          <w:rFonts w:hint="eastAsia" w:ascii="华文仿宋" w:hAnsi="华文仿宋" w:eastAsia="华文仿宋"/>
          <w:spacing w:val="7"/>
          <w:lang w:eastAsia="zh-CN"/>
        </w:rPr>
        <w:t>重庆出版集团融合发展部</w:t>
      </w:r>
      <w:r>
        <w:rPr>
          <w:rFonts w:ascii="华文仿宋" w:hAnsi="华文仿宋" w:eastAsia="华文仿宋"/>
          <w:spacing w:val="4"/>
          <w:lang w:eastAsia="zh-CN"/>
        </w:rPr>
        <w:t xml:space="preserve"> </w:t>
      </w:r>
    </w:p>
    <w:p w14:paraId="19164E2C">
      <w:pPr>
        <w:pStyle w:val="4"/>
        <w:spacing w:before="114"/>
        <w:ind w:left="5540" w:right="428" w:hanging="1030"/>
        <w:jc w:val="right"/>
        <w:rPr>
          <w:rFonts w:hint="eastAsia" w:ascii="华文仿宋" w:hAnsi="华文仿宋" w:eastAsia="华文仿宋"/>
        </w:rPr>
        <w:sectPr>
          <w:pgSz w:w="11906" w:h="16839"/>
          <w:pgMar w:top="1431" w:right="1683" w:bottom="0" w:left="1785" w:header="0" w:footer="0" w:gutter="0"/>
          <w:cols w:space="720" w:num="1"/>
        </w:sectPr>
      </w:pPr>
      <w:r>
        <w:rPr>
          <w:rFonts w:ascii="华文仿宋" w:hAnsi="华文仿宋" w:eastAsia="华文仿宋" w:cs="Times New Roman"/>
          <w:spacing w:val="25"/>
        </w:rPr>
        <w:t xml:space="preserve"> </w:t>
      </w:r>
      <w:r>
        <w:rPr>
          <w:rFonts w:ascii="华文仿宋" w:hAnsi="华文仿宋" w:eastAsia="华文仿宋"/>
          <w:spacing w:val="-1"/>
        </w:rPr>
        <w:t>年</w:t>
      </w:r>
      <w:r>
        <w:rPr>
          <w:rFonts w:hint="eastAsia" w:ascii="华文仿宋" w:hAnsi="华文仿宋" w:eastAsia="华文仿宋"/>
          <w:spacing w:val="-1"/>
          <w:lang w:eastAsia="zh-CN"/>
        </w:rPr>
        <w:t xml:space="preserve"> </w:t>
      </w:r>
      <w:r>
        <w:rPr>
          <w:rFonts w:hint="eastAsia" w:ascii="华文仿宋" w:hAnsi="华文仿宋" w:eastAsia="华文仿宋"/>
          <w:spacing w:val="-1"/>
          <w:lang w:val="en-US" w:eastAsia="zh-CN"/>
        </w:rPr>
        <w:t xml:space="preserve">  </w:t>
      </w:r>
      <w:r>
        <w:rPr>
          <w:rFonts w:ascii="华文仿宋" w:hAnsi="华文仿宋" w:eastAsia="华文仿宋"/>
          <w:spacing w:val="-1"/>
        </w:rPr>
        <w:t>月</w:t>
      </w:r>
      <w:r>
        <w:rPr>
          <w:rFonts w:hint="eastAsia" w:ascii="华文仿宋" w:hAnsi="华文仿宋" w:eastAsia="华文仿宋"/>
          <w:spacing w:val="-1"/>
          <w:lang w:val="en-US" w:eastAsia="zh-CN"/>
        </w:rPr>
        <w:t xml:space="preserve">  </w:t>
      </w:r>
      <w:r>
        <w:rPr>
          <w:rFonts w:ascii="华文仿宋" w:hAnsi="华文仿宋" w:eastAsia="华文仿宋" w:cs="Times New Roman"/>
          <w:spacing w:val="-1"/>
        </w:rPr>
        <w:t xml:space="preserve"> </w:t>
      </w:r>
      <w:r>
        <w:rPr>
          <w:rFonts w:ascii="华文仿宋" w:hAnsi="华文仿宋" w:eastAsia="华文仿宋"/>
          <w:spacing w:val="-1"/>
        </w:rPr>
        <w:t>日</w:t>
      </w:r>
    </w:p>
    <w:p w14:paraId="367A1037">
      <w:pPr>
        <w:numPr>
          <w:ilvl w:val="0"/>
          <w:numId w:val="2"/>
        </w:numPr>
        <w:spacing w:line="312" w:lineRule="auto"/>
        <w:rPr>
          <w:rFonts w:hint="eastAsia" w:ascii="华文仿宋" w:hAnsi="华文仿宋" w:eastAsia="华文仿宋" w:cs="仿宋"/>
          <w:b/>
          <w:sz w:val="24"/>
          <w:szCs w:val="24"/>
        </w:rPr>
      </w:pPr>
      <w:r>
        <w:rPr>
          <w:rFonts w:hint="eastAsia" w:ascii="华文仿宋" w:hAnsi="华文仿宋" w:eastAsia="华文仿宋" w:cs="仿宋"/>
          <w:bCs/>
          <w:sz w:val="24"/>
          <w:szCs w:val="24"/>
        </w:rPr>
        <w:t>报价函</w:t>
      </w:r>
    </w:p>
    <w:p w14:paraId="2FA6BEBF">
      <w:pPr>
        <w:tabs>
          <w:tab w:val="left" w:pos="6300"/>
        </w:tabs>
        <w:spacing w:line="360" w:lineRule="auto"/>
        <w:jc w:val="center"/>
        <w:outlineLvl w:val="0"/>
        <w:rPr>
          <w:rFonts w:hint="eastAsia" w:ascii="华文仿宋" w:hAnsi="华文仿宋" w:eastAsia="华文仿宋" w:cs="仿宋"/>
          <w:b/>
          <w:sz w:val="24"/>
          <w:szCs w:val="24"/>
        </w:rPr>
      </w:pPr>
      <w:r>
        <w:rPr>
          <w:rFonts w:hint="eastAsia" w:ascii="华文仿宋" w:hAnsi="华文仿宋" w:eastAsia="华文仿宋" w:cs="仿宋"/>
          <w:b/>
          <w:sz w:val="24"/>
          <w:szCs w:val="24"/>
        </w:rPr>
        <w:t>报价函</w:t>
      </w:r>
    </w:p>
    <w:p w14:paraId="239FA3FD">
      <w:pPr>
        <w:tabs>
          <w:tab w:val="left" w:pos="6300"/>
        </w:tabs>
        <w:spacing w:line="360" w:lineRule="auto"/>
        <w:rPr>
          <w:rFonts w:hint="eastAsia" w:ascii="华文仿宋" w:hAnsi="华文仿宋" w:eastAsia="华文仿宋" w:cs="仿宋"/>
          <w:sz w:val="24"/>
          <w:szCs w:val="24"/>
        </w:rPr>
      </w:pPr>
      <w:r>
        <w:rPr>
          <w:rFonts w:hint="eastAsia" w:ascii="华文仿宋" w:hAnsi="华文仿宋" w:eastAsia="华文仿宋" w:cs="仿宋"/>
          <w:sz w:val="24"/>
          <w:szCs w:val="24"/>
          <w:u w:val="single"/>
          <w:lang w:eastAsia="zh-CN"/>
        </w:rPr>
        <w:t xml:space="preserve">重庆出版集团 </w:t>
      </w:r>
      <w:r>
        <w:rPr>
          <w:rFonts w:hint="eastAsia" w:ascii="华文仿宋" w:hAnsi="华文仿宋" w:eastAsia="华文仿宋" w:cs="仿宋"/>
          <w:sz w:val="24"/>
          <w:szCs w:val="24"/>
        </w:rPr>
        <w:t>：</w:t>
      </w:r>
    </w:p>
    <w:p w14:paraId="6ACCC3BC">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我方收到</w:t>
      </w:r>
      <w:r>
        <w:rPr>
          <w:rFonts w:ascii="华文仿宋" w:hAnsi="华文仿宋" w:eastAsia="华文仿宋" w:cs="仿宋"/>
          <w:sz w:val="24"/>
          <w:szCs w:val="24"/>
          <w:lang w:eastAsia="zh-CN"/>
        </w:rPr>
        <w:t>____________________________</w:t>
      </w:r>
      <w:r>
        <w:rPr>
          <w:rFonts w:hint="eastAsia" w:ascii="华文仿宋" w:hAnsi="华文仿宋" w:eastAsia="华文仿宋" w:cs="仿宋"/>
          <w:sz w:val="24"/>
          <w:szCs w:val="24"/>
          <w:lang w:eastAsia="zh-CN"/>
        </w:rPr>
        <w:t>（项目名称）的竞采询价文件，经详细研究，决定参加该项目的竞采。愿意提供本项目的咨询服务，按照标准服务费用的</w:t>
      </w:r>
      <w:r>
        <w:rPr>
          <w:rFonts w:ascii="华文仿宋" w:hAnsi="华文仿宋" w:eastAsia="华文仿宋" w:cs="仿宋"/>
          <w:sz w:val="24"/>
          <w:szCs w:val="24"/>
          <w:lang w:eastAsia="zh-CN"/>
        </w:rPr>
        <w:t xml:space="preserve">    </w:t>
      </w:r>
      <w:r>
        <w:rPr>
          <w:rFonts w:hint="eastAsia" w:ascii="华文仿宋" w:hAnsi="华文仿宋" w:eastAsia="华文仿宋" w:cs="仿宋"/>
          <w:sz w:val="24"/>
          <w:szCs w:val="24"/>
          <w:lang w:eastAsia="zh-CN"/>
        </w:rPr>
        <w:t>（折扣系数，</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专家费合计执行结算。</w:t>
      </w:r>
    </w:p>
    <w:p w14:paraId="6AD1E190">
      <w:pPr>
        <w:tabs>
          <w:tab w:val="left" w:pos="6300"/>
        </w:tabs>
        <w:spacing w:line="360"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注：</w:t>
      </w:r>
    </w:p>
    <w:p w14:paraId="70EB42E5">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1</w:t>
      </w:r>
      <w:r>
        <w:rPr>
          <w:rFonts w:hint="eastAsia" w:ascii="华文仿宋" w:hAnsi="华文仿宋" w:eastAsia="华文仿宋" w:cs="仿宋"/>
          <w:sz w:val="24"/>
          <w:szCs w:val="24"/>
          <w:lang w:eastAsia="zh-CN"/>
        </w:rPr>
        <w:t>、报价折扣最高限价</w:t>
      </w:r>
      <w:r>
        <w:rPr>
          <w:rFonts w:ascii="华文仿宋" w:hAnsi="华文仿宋" w:eastAsia="华文仿宋" w:cs="仿宋"/>
          <w:sz w:val="24"/>
          <w:szCs w:val="24"/>
          <w:lang w:eastAsia="zh-CN"/>
        </w:rPr>
        <w:t>100%</w:t>
      </w:r>
      <w:r>
        <w:rPr>
          <w:rFonts w:hint="eastAsia" w:ascii="华文仿宋" w:hAnsi="华文仿宋" w:eastAsia="华文仿宋" w:cs="仿宋"/>
          <w:sz w:val="24"/>
          <w:szCs w:val="24"/>
          <w:lang w:eastAsia="zh-CN"/>
        </w:rPr>
        <w:t>，高于</w:t>
      </w:r>
      <w:r>
        <w:rPr>
          <w:rFonts w:ascii="华文仿宋" w:hAnsi="华文仿宋" w:eastAsia="华文仿宋" w:cs="仿宋"/>
          <w:sz w:val="24"/>
          <w:szCs w:val="24"/>
          <w:lang w:eastAsia="zh-CN"/>
        </w:rPr>
        <w:t>100%</w:t>
      </w:r>
      <w:r>
        <w:rPr>
          <w:rFonts w:hint="eastAsia" w:ascii="华文仿宋" w:hAnsi="华文仿宋" w:eastAsia="华文仿宋" w:cs="仿宋"/>
          <w:sz w:val="24"/>
          <w:szCs w:val="24"/>
          <w:lang w:eastAsia="zh-CN"/>
        </w:rPr>
        <w:t>视为无效报价；超过单位报价均价下浮大于等于</w:t>
      </w:r>
      <w:r>
        <w:rPr>
          <w:rFonts w:ascii="华文仿宋" w:hAnsi="华文仿宋" w:eastAsia="华文仿宋" w:cs="仿宋"/>
          <w:sz w:val="24"/>
          <w:szCs w:val="24"/>
          <w:lang w:eastAsia="zh-CN"/>
        </w:rPr>
        <w:t>15%</w:t>
      </w:r>
      <w:r>
        <w:rPr>
          <w:rFonts w:hint="eastAsia" w:ascii="华文仿宋" w:hAnsi="华文仿宋" w:eastAsia="华文仿宋" w:cs="仿宋"/>
          <w:sz w:val="24"/>
          <w:szCs w:val="24"/>
          <w:lang w:eastAsia="zh-CN"/>
        </w:rPr>
        <w:t>的，也为无效报价。</w:t>
      </w:r>
    </w:p>
    <w:p w14:paraId="437AC7E7">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2</w:t>
      </w:r>
      <w:r>
        <w:rPr>
          <w:rFonts w:hint="eastAsia" w:ascii="华文仿宋" w:hAnsi="华文仿宋" w:eastAsia="华文仿宋" w:cs="仿宋"/>
          <w:sz w:val="24"/>
          <w:szCs w:val="24"/>
          <w:lang w:eastAsia="zh-CN"/>
        </w:rPr>
        <w:t>、单项目咨询服务费</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单项目标准服务费用</w:t>
      </w:r>
      <w:r>
        <w:rPr>
          <w:rFonts w:ascii="华文仿宋" w:hAnsi="华文仿宋" w:eastAsia="华文仿宋" w:cs="仿宋"/>
          <w:sz w:val="24"/>
          <w:szCs w:val="24"/>
          <w:lang w:eastAsia="zh-CN"/>
        </w:rPr>
        <w:t>*</w:t>
      </w:r>
      <w:r>
        <w:rPr>
          <w:rFonts w:hint="eastAsia" w:ascii="华文仿宋" w:hAnsi="华文仿宋" w:eastAsia="华文仿宋" w:cs="仿宋"/>
          <w:sz w:val="24"/>
          <w:szCs w:val="24"/>
          <w:lang w:eastAsia="zh-CN"/>
        </w:rPr>
        <w:t>折扣系数；</w:t>
      </w:r>
    </w:p>
    <w:p w14:paraId="3107D121">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3</w:t>
      </w:r>
      <w:r>
        <w:rPr>
          <w:rFonts w:hint="eastAsia" w:ascii="华文仿宋" w:hAnsi="华文仿宋" w:eastAsia="华文仿宋" w:cs="仿宋"/>
          <w:sz w:val="24"/>
          <w:szCs w:val="24"/>
          <w:lang w:eastAsia="zh-CN"/>
        </w:rPr>
        <w:t>、报价折扣系数最多为百分比后</w:t>
      </w:r>
      <w:r>
        <w:rPr>
          <w:rFonts w:ascii="华文仿宋" w:hAnsi="华文仿宋" w:eastAsia="华文仿宋" w:cs="仿宋"/>
          <w:sz w:val="24"/>
          <w:szCs w:val="24"/>
          <w:lang w:eastAsia="zh-CN"/>
        </w:rPr>
        <w:t>2</w:t>
      </w:r>
      <w:r>
        <w:rPr>
          <w:rFonts w:hint="eastAsia" w:ascii="华文仿宋" w:hAnsi="华文仿宋" w:eastAsia="华文仿宋" w:cs="仿宋"/>
          <w:sz w:val="24"/>
          <w:szCs w:val="24"/>
          <w:lang w:eastAsia="zh-CN"/>
        </w:rPr>
        <w:t>位小数，如出现小数点后</w:t>
      </w:r>
      <w:r>
        <w:rPr>
          <w:rFonts w:ascii="华文仿宋" w:hAnsi="华文仿宋" w:eastAsia="华文仿宋" w:cs="仿宋"/>
          <w:sz w:val="24"/>
          <w:szCs w:val="24"/>
          <w:lang w:eastAsia="zh-CN"/>
        </w:rPr>
        <w:t xml:space="preserve"> 3 </w:t>
      </w:r>
      <w:r>
        <w:rPr>
          <w:rFonts w:hint="eastAsia" w:ascii="华文仿宋" w:hAnsi="华文仿宋" w:eastAsia="华文仿宋" w:cs="仿宋"/>
          <w:sz w:val="24"/>
          <w:szCs w:val="24"/>
          <w:lang w:eastAsia="zh-CN"/>
        </w:rPr>
        <w:t>位的数值，无论大小一律舍去（附：如报价费率为</w:t>
      </w:r>
      <w:r>
        <w:rPr>
          <w:rFonts w:ascii="华文仿宋" w:hAnsi="华文仿宋" w:eastAsia="华文仿宋" w:cs="仿宋"/>
          <w:sz w:val="24"/>
          <w:szCs w:val="24"/>
          <w:lang w:eastAsia="zh-CN"/>
        </w:rPr>
        <w:t xml:space="preserve"> 98.88%</w:t>
      </w:r>
      <w:r>
        <w:rPr>
          <w:rFonts w:hint="eastAsia" w:ascii="华文仿宋" w:hAnsi="华文仿宋" w:eastAsia="华文仿宋" w:cs="仿宋"/>
          <w:sz w:val="24"/>
          <w:szCs w:val="24"/>
          <w:lang w:eastAsia="zh-CN"/>
        </w:rPr>
        <w:t>，如出现</w:t>
      </w:r>
      <w:r>
        <w:rPr>
          <w:rFonts w:ascii="华文仿宋" w:hAnsi="华文仿宋" w:eastAsia="华文仿宋" w:cs="仿宋"/>
          <w:sz w:val="24"/>
          <w:szCs w:val="24"/>
          <w:lang w:eastAsia="zh-CN"/>
        </w:rPr>
        <w:t xml:space="preserve"> 98.885%</w:t>
      </w:r>
      <w:r>
        <w:rPr>
          <w:rFonts w:hint="eastAsia" w:ascii="华文仿宋" w:hAnsi="华文仿宋" w:eastAsia="华文仿宋" w:cs="仿宋"/>
          <w:sz w:val="24"/>
          <w:szCs w:val="24"/>
          <w:lang w:eastAsia="zh-CN"/>
        </w:rPr>
        <w:t>、</w:t>
      </w:r>
      <w:r>
        <w:rPr>
          <w:rFonts w:ascii="华文仿宋" w:hAnsi="华文仿宋" w:eastAsia="华文仿宋" w:cs="仿宋"/>
          <w:sz w:val="24"/>
          <w:szCs w:val="24"/>
          <w:lang w:eastAsia="zh-CN"/>
        </w:rPr>
        <w:t>98.8898%</w:t>
      </w:r>
      <w:r>
        <w:rPr>
          <w:rFonts w:hint="eastAsia" w:ascii="华文仿宋" w:hAnsi="华文仿宋" w:eastAsia="华文仿宋" w:cs="仿宋"/>
          <w:sz w:val="24"/>
          <w:szCs w:val="24"/>
          <w:lang w:eastAsia="zh-CN"/>
        </w:rPr>
        <w:t>，折扣系数均视为</w:t>
      </w:r>
      <w:r>
        <w:rPr>
          <w:rFonts w:ascii="华文仿宋" w:hAnsi="华文仿宋" w:eastAsia="华文仿宋" w:cs="仿宋"/>
          <w:sz w:val="24"/>
          <w:szCs w:val="24"/>
          <w:lang w:eastAsia="zh-CN"/>
        </w:rPr>
        <w:t xml:space="preserve"> 98.88%</w:t>
      </w:r>
      <w:r>
        <w:rPr>
          <w:rFonts w:hint="eastAsia" w:ascii="华文仿宋" w:hAnsi="华文仿宋" w:eastAsia="华文仿宋" w:cs="仿宋"/>
          <w:sz w:val="24"/>
          <w:szCs w:val="24"/>
          <w:lang w:eastAsia="zh-CN"/>
        </w:rPr>
        <w:t>）。</w:t>
      </w:r>
    </w:p>
    <w:p w14:paraId="12696E9A">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4</w:t>
      </w:r>
      <w:r>
        <w:rPr>
          <w:rFonts w:hint="eastAsia" w:ascii="华文仿宋" w:hAnsi="华文仿宋" w:eastAsia="华文仿宋" w:cs="仿宋"/>
          <w:sz w:val="24"/>
          <w:szCs w:val="24"/>
          <w:lang w:eastAsia="zh-CN"/>
        </w:rPr>
        <w:t>、我方现提交的响应文件为：响应文件电子文档壹份。</w:t>
      </w:r>
    </w:p>
    <w:p w14:paraId="07971746">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5</w:t>
      </w:r>
      <w:r>
        <w:rPr>
          <w:rFonts w:hint="eastAsia" w:ascii="华文仿宋" w:hAnsi="华文仿宋" w:eastAsia="华文仿宋" w:cs="仿宋"/>
          <w:sz w:val="24"/>
          <w:szCs w:val="24"/>
          <w:lang w:eastAsia="zh-CN"/>
        </w:rPr>
        <w:t>、我方完全理解和接受贵方竞采询价文件的一切规定和要求及评审办法。</w:t>
      </w:r>
    </w:p>
    <w:p w14:paraId="02D99364">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6</w:t>
      </w:r>
      <w:r>
        <w:rPr>
          <w:rFonts w:hint="eastAsia" w:ascii="华文仿宋" w:hAnsi="华文仿宋" w:eastAsia="华文仿宋" w:cs="仿宋"/>
          <w:sz w:val="24"/>
          <w:szCs w:val="24"/>
          <w:lang w:eastAsia="zh-CN"/>
        </w:rPr>
        <w:t>、在整个竞采询价过程中，我方若有违规行为，接受按照重庆市政府询价云平台规定给予惩罚。</w:t>
      </w:r>
    </w:p>
    <w:p w14:paraId="1ACE0165">
      <w:pPr>
        <w:tabs>
          <w:tab w:val="left" w:pos="6300"/>
        </w:tabs>
        <w:spacing w:line="360" w:lineRule="auto"/>
        <w:ind w:firstLine="570"/>
        <w:rPr>
          <w:rFonts w:hint="eastAsia" w:ascii="华文仿宋" w:hAnsi="华文仿宋" w:eastAsia="华文仿宋" w:cs="仿宋"/>
          <w:sz w:val="24"/>
          <w:szCs w:val="24"/>
          <w:lang w:eastAsia="zh-CN"/>
        </w:rPr>
      </w:pPr>
      <w:r>
        <w:rPr>
          <w:rFonts w:ascii="华文仿宋" w:hAnsi="华文仿宋" w:eastAsia="华文仿宋" w:cs="仿宋"/>
          <w:sz w:val="24"/>
          <w:szCs w:val="24"/>
          <w:lang w:eastAsia="zh-CN"/>
        </w:rPr>
        <w:t>7</w:t>
      </w:r>
      <w:r>
        <w:rPr>
          <w:rFonts w:hint="eastAsia" w:ascii="华文仿宋" w:hAnsi="华文仿宋" w:eastAsia="华文仿宋" w:cs="仿宋"/>
          <w:sz w:val="24"/>
          <w:szCs w:val="24"/>
          <w:lang w:eastAsia="zh-CN"/>
        </w:rPr>
        <w:t>、我方若中选，将按照竞采结果确定结算费率或者价格，具体签订业务合同的结算依据为报价函的标准，本报价与合同具有同等的法律效力。</w:t>
      </w:r>
    </w:p>
    <w:p w14:paraId="5313BEDB">
      <w:pPr>
        <w:tabs>
          <w:tab w:val="left" w:pos="6300"/>
        </w:tabs>
        <w:spacing w:line="360" w:lineRule="auto"/>
        <w:ind w:firstLine="570"/>
        <w:rPr>
          <w:rFonts w:hint="eastAsia" w:ascii="华文仿宋" w:hAnsi="华文仿宋" w:eastAsia="华文仿宋" w:cs="仿宋"/>
          <w:sz w:val="24"/>
          <w:szCs w:val="24"/>
          <w:lang w:eastAsia="zh-CN"/>
        </w:rPr>
      </w:pPr>
    </w:p>
    <w:p w14:paraId="1BD91400">
      <w:pPr>
        <w:tabs>
          <w:tab w:val="left" w:pos="6300"/>
        </w:tabs>
        <w:spacing w:line="360" w:lineRule="auto"/>
        <w:ind w:firstLine="570"/>
        <w:rPr>
          <w:rFonts w:hint="eastAsia" w:ascii="华文仿宋" w:hAnsi="华文仿宋" w:eastAsia="华文仿宋" w:cs="仿宋"/>
          <w:sz w:val="24"/>
          <w:szCs w:val="24"/>
          <w:lang w:eastAsia="zh-CN"/>
        </w:rPr>
      </w:pPr>
    </w:p>
    <w:p w14:paraId="571BE0D8">
      <w:pPr>
        <w:pStyle w:val="2"/>
        <w:rPr>
          <w:rFonts w:eastAsiaTheme="minorEastAsia"/>
          <w:lang w:eastAsia="zh-CN"/>
        </w:rPr>
      </w:pPr>
    </w:p>
    <w:p w14:paraId="60391820">
      <w:pPr>
        <w:rPr>
          <w:rFonts w:eastAsiaTheme="minorEastAsia"/>
          <w:lang w:eastAsia="zh-CN"/>
        </w:rPr>
      </w:pPr>
    </w:p>
    <w:p w14:paraId="7D6A988E">
      <w:pPr>
        <w:pStyle w:val="2"/>
        <w:rPr>
          <w:rFonts w:eastAsiaTheme="minorEastAsia"/>
          <w:lang w:eastAsia="zh-CN"/>
        </w:rPr>
      </w:pPr>
    </w:p>
    <w:p w14:paraId="45B5FB7D">
      <w:pPr>
        <w:rPr>
          <w:rFonts w:eastAsiaTheme="minorEastAsia"/>
          <w:lang w:eastAsia="zh-CN"/>
        </w:rPr>
      </w:pPr>
    </w:p>
    <w:p w14:paraId="7B650215">
      <w:pPr>
        <w:tabs>
          <w:tab w:val="left" w:pos="6300"/>
        </w:tabs>
        <w:spacing w:line="360" w:lineRule="auto"/>
        <w:ind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 xml:space="preserve">                                          供应商名称（公章）：</w:t>
      </w:r>
    </w:p>
    <w:p w14:paraId="105861B5">
      <w:pPr>
        <w:spacing w:line="360" w:lineRule="auto"/>
        <w:ind w:firstLine="480" w:firstLineChars="200"/>
        <w:jc w:val="right"/>
        <w:rPr>
          <w:rFonts w:hint="eastAsia" w:ascii="华文仿宋" w:hAnsi="华文仿宋" w:eastAsia="华文仿宋" w:cs="仿宋"/>
          <w:sz w:val="24"/>
          <w:szCs w:val="24"/>
          <w:lang w:eastAsia="zh-CN"/>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华文仿宋" w:hAnsi="华文仿宋" w:eastAsia="华文仿宋" w:cs="仿宋"/>
          <w:sz w:val="24"/>
          <w:szCs w:val="24"/>
          <w:lang w:eastAsia="zh-CN"/>
        </w:rPr>
        <w:t xml:space="preserve">                         年       月       日</w:t>
      </w:r>
    </w:p>
    <w:p w14:paraId="1EE1A5A5">
      <w:pPr>
        <w:spacing w:line="360" w:lineRule="auto"/>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二、资格条件及其他</w:t>
      </w:r>
    </w:p>
    <w:p w14:paraId="18743D6B">
      <w:pPr>
        <w:spacing w:line="360" w:lineRule="auto"/>
        <w:ind w:firstLine="482" w:firstLineChars="200"/>
        <w:rPr>
          <w:rFonts w:hint="eastAsia" w:ascii="华文仿宋" w:hAnsi="华文仿宋" w:eastAsia="华文仿宋"/>
          <w:b/>
          <w:sz w:val="24"/>
          <w:szCs w:val="24"/>
          <w:lang w:eastAsia="zh-CN"/>
        </w:rPr>
      </w:pPr>
      <w:r>
        <w:rPr>
          <w:rFonts w:hint="eastAsia" w:ascii="华文仿宋" w:hAnsi="华文仿宋" w:eastAsia="华文仿宋"/>
          <w:b/>
          <w:sz w:val="24"/>
          <w:szCs w:val="24"/>
          <w:lang w:eastAsia="zh-CN"/>
        </w:rPr>
        <w:t>（一）法人营业执照（副本）或事业单位法人证书（副本）或个体工商户营业执照或有效的自然人身份证明或社会团体法人登记证书复印件</w:t>
      </w:r>
    </w:p>
    <w:p w14:paraId="12501C46">
      <w:pPr>
        <w:pStyle w:val="2"/>
        <w:rPr>
          <w:rFonts w:hint="eastAsia" w:ascii="华文仿宋" w:hAnsi="华文仿宋" w:eastAsia="华文仿宋"/>
          <w:lang w:eastAsia="zh-CN"/>
        </w:rPr>
      </w:pPr>
    </w:p>
    <w:p w14:paraId="1D039B8F">
      <w:pPr>
        <w:spacing w:line="360" w:lineRule="auto"/>
        <w:ind w:firstLine="480" w:firstLineChars="200"/>
        <w:rPr>
          <w:rFonts w:hint="eastAsia" w:ascii="华文仿宋" w:hAnsi="华文仿宋" w:eastAsia="华文仿宋"/>
          <w:sz w:val="24"/>
          <w:szCs w:val="24"/>
          <w:lang w:eastAsia="zh-CN"/>
        </w:rPr>
      </w:pPr>
    </w:p>
    <w:p w14:paraId="59E66DC1">
      <w:pPr>
        <w:spacing w:line="360" w:lineRule="auto"/>
        <w:ind w:firstLine="480" w:firstLineChars="200"/>
        <w:rPr>
          <w:rFonts w:hint="eastAsia" w:ascii="华文仿宋" w:hAnsi="华文仿宋" w:eastAsia="华文仿宋"/>
          <w:sz w:val="24"/>
          <w:szCs w:val="24"/>
          <w:lang w:eastAsia="zh-CN"/>
        </w:rPr>
      </w:pPr>
    </w:p>
    <w:p w14:paraId="78687AB9">
      <w:pPr>
        <w:spacing w:line="360" w:lineRule="auto"/>
        <w:ind w:firstLine="480" w:firstLineChars="200"/>
        <w:rPr>
          <w:rFonts w:hint="eastAsia" w:ascii="华文仿宋" w:hAnsi="华文仿宋" w:eastAsia="华文仿宋"/>
          <w:sz w:val="24"/>
          <w:szCs w:val="24"/>
          <w:lang w:eastAsia="zh-CN"/>
        </w:rPr>
      </w:pPr>
    </w:p>
    <w:p w14:paraId="055FBDF8">
      <w:pPr>
        <w:spacing w:line="360" w:lineRule="auto"/>
        <w:ind w:firstLine="480" w:firstLineChars="200"/>
        <w:rPr>
          <w:rFonts w:hint="eastAsia" w:ascii="华文仿宋" w:hAnsi="华文仿宋" w:eastAsia="华文仿宋"/>
          <w:sz w:val="24"/>
          <w:szCs w:val="24"/>
          <w:lang w:eastAsia="zh-CN"/>
        </w:rPr>
      </w:pPr>
    </w:p>
    <w:p w14:paraId="60DB0A78">
      <w:pPr>
        <w:spacing w:line="360" w:lineRule="auto"/>
        <w:ind w:firstLine="480" w:firstLineChars="200"/>
        <w:rPr>
          <w:rFonts w:hint="eastAsia" w:ascii="华文仿宋" w:hAnsi="华文仿宋" w:eastAsia="华文仿宋"/>
          <w:sz w:val="24"/>
          <w:szCs w:val="24"/>
          <w:lang w:eastAsia="zh-CN"/>
        </w:rPr>
      </w:pPr>
    </w:p>
    <w:p w14:paraId="1E02CDEB">
      <w:pPr>
        <w:spacing w:line="360" w:lineRule="auto"/>
        <w:ind w:firstLine="480" w:firstLineChars="200"/>
        <w:rPr>
          <w:rFonts w:hint="eastAsia" w:ascii="华文仿宋" w:hAnsi="华文仿宋" w:eastAsia="华文仿宋"/>
          <w:sz w:val="24"/>
          <w:szCs w:val="24"/>
          <w:lang w:eastAsia="zh-CN"/>
        </w:rPr>
      </w:pPr>
    </w:p>
    <w:p w14:paraId="6940C86B">
      <w:pPr>
        <w:spacing w:line="360" w:lineRule="auto"/>
        <w:ind w:firstLine="480" w:firstLineChars="200"/>
        <w:rPr>
          <w:rFonts w:hint="eastAsia" w:ascii="华文仿宋" w:hAnsi="华文仿宋" w:eastAsia="华文仿宋"/>
          <w:sz w:val="24"/>
          <w:szCs w:val="24"/>
          <w:lang w:eastAsia="zh-CN"/>
        </w:rPr>
      </w:pPr>
    </w:p>
    <w:p w14:paraId="1129B41D">
      <w:pPr>
        <w:spacing w:line="360" w:lineRule="auto"/>
        <w:ind w:firstLine="480" w:firstLineChars="200"/>
        <w:rPr>
          <w:rFonts w:hint="eastAsia" w:ascii="华文仿宋" w:hAnsi="华文仿宋" w:eastAsia="华文仿宋"/>
          <w:sz w:val="24"/>
          <w:szCs w:val="24"/>
          <w:lang w:eastAsia="zh-CN"/>
        </w:rPr>
      </w:pPr>
    </w:p>
    <w:p w14:paraId="417CFB8C">
      <w:pPr>
        <w:spacing w:line="360" w:lineRule="auto"/>
        <w:ind w:firstLine="480" w:firstLineChars="200"/>
        <w:rPr>
          <w:rFonts w:hint="eastAsia" w:ascii="华文仿宋" w:hAnsi="华文仿宋" w:eastAsia="华文仿宋"/>
          <w:sz w:val="24"/>
          <w:szCs w:val="24"/>
          <w:lang w:eastAsia="zh-CN"/>
        </w:rPr>
      </w:pPr>
    </w:p>
    <w:p w14:paraId="0020C75E">
      <w:pPr>
        <w:spacing w:line="360" w:lineRule="auto"/>
        <w:ind w:firstLine="480" w:firstLineChars="200"/>
        <w:rPr>
          <w:rFonts w:hint="eastAsia" w:ascii="华文仿宋" w:hAnsi="华文仿宋" w:eastAsia="华文仿宋"/>
          <w:sz w:val="24"/>
          <w:szCs w:val="24"/>
          <w:lang w:eastAsia="zh-CN"/>
        </w:rPr>
      </w:pPr>
    </w:p>
    <w:p w14:paraId="41B232B8">
      <w:pPr>
        <w:spacing w:line="360" w:lineRule="auto"/>
        <w:ind w:firstLine="480" w:firstLineChars="200"/>
        <w:rPr>
          <w:rFonts w:hint="eastAsia" w:ascii="华文仿宋" w:hAnsi="华文仿宋" w:eastAsia="华文仿宋"/>
          <w:sz w:val="24"/>
          <w:szCs w:val="24"/>
          <w:lang w:eastAsia="zh-CN"/>
        </w:rPr>
      </w:pPr>
    </w:p>
    <w:p w14:paraId="574B5637">
      <w:pPr>
        <w:spacing w:line="360" w:lineRule="auto"/>
        <w:ind w:firstLine="480" w:firstLineChars="200"/>
        <w:rPr>
          <w:rFonts w:hint="eastAsia" w:ascii="华文仿宋" w:hAnsi="华文仿宋" w:eastAsia="华文仿宋"/>
          <w:sz w:val="24"/>
          <w:szCs w:val="24"/>
          <w:lang w:eastAsia="zh-CN"/>
        </w:rPr>
      </w:pPr>
    </w:p>
    <w:p w14:paraId="36B45EA5">
      <w:pPr>
        <w:spacing w:line="360" w:lineRule="auto"/>
        <w:ind w:firstLine="480" w:firstLineChars="200"/>
        <w:rPr>
          <w:rFonts w:hint="eastAsia" w:ascii="华文仿宋" w:hAnsi="华文仿宋" w:eastAsia="华文仿宋"/>
          <w:sz w:val="24"/>
          <w:szCs w:val="24"/>
          <w:lang w:eastAsia="zh-CN"/>
        </w:rPr>
      </w:pPr>
    </w:p>
    <w:p w14:paraId="1FDF10C3">
      <w:pPr>
        <w:spacing w:line="360" w:lineRule="auto"/>
        <w:ind w:firstLine="480" w:firstLineChars="200"/>
        <w:rPr>
          <w:rFonts w:hint="eastAsia" w:ascii="华文仿宋" w:hAnsi="华文仿宋" w:eastAsia="华文仿宋"/>
          <w:sz w:val="24"/>
          <w:szCs w:val="24"/>
          <w:lang w:eastAsia="zh-CN"/>
        </w:rPr>
      </w:pPr>
    </w:p>
    <w:p w14:paraId="12E20222">
      <w:pPr>
        <w:spacing w:line="360" w:lineRule="auto"/>
        <w:ind w:firstLine="480" w:firstLineChars="200"/>
        <w:rPr>
          <w:rFonts w:hint="eastAsia" w:ascii="华文仿宋" w:hAnsi="华文仿宋" w:eastAsia="华文仿宋"/>
          <w:sz w:val="24"/>
          <w:szCs w:val="24"/>
          <w:lang w:eastAsia="zh-CN"/>
        </w:rPr>
      </w:pPr>
    </w:p>
    <w:p w14:paraId="341DDB06">
      <w:pPr>
        <w:spacing w:line="360" w:lineRule="auto"/>
        <w:ind w:firstLine="480" w:firstLineChars="200"/>
        <w:rPr>
          <w:rFonts w:hint="eastAsia" w:ascii="华文仿宋" w:hAnsi="华文仿宋" w:eastAsia="华文仿宋"/>
          <w:sz w:val="24"/>
          <w:szCs w:val="24"/>
          <w:lang w:eastAsia="zh-CN"/>
        </w:rPr>
      </w:pPr>
    </w:p>
    <w:p w14:paraId="4D1AF0B8">
      <w:pPr>
        <w:spacing w:line="360" w:lineRule="auto"/>
        <w:ind w:firstLine="480" w:firstLineChars="200"/>
        <w:rPr>
          <w:rFonts w:hint="eastAsia" w:ascii="华文仿宋" w:hAnsi="华文仿宋" w:eastAsia="华文仿宋"/>
          <w:sz w:val="24"/>
          <w:szCs w:val="24"/>
          <w:lang w:eastAsia="zh-CN"/>
        </w:rPr>
      </w:pPr>
    </w:p>
    <w:p w14:paraId="476645DF">
      <w:pPr>
        <w:spacing w:line="360" w:lineRule="auto"/>
        <w:ind w:firstLine="480" w:firstLineChars="200"/>
        <w:rPr>
          <w:rFonts w:hint="eastAsia" w:ascii="华文仿宋" w:hAnsi="华文仿宋" w:eastAsia="华文仿宋"/>
          <w:sz w:val="24"/>
          <w:szCs w:val="24"/>
          <w:lang w:eastAsia="zh-CN"/>
        </w:rPr>
      </w:pPr>
    </w:p>
    <w:p w14:paraId="0984A165">
      <w:pPr>
        <w:spacing w:line="360" w:lineRule="auto"/>
        <w:ind w:firstLine="480" w:firstLineChars="200"/>
        <w:rPr>
          <w:rFonts w:hint="eastAsia" w:ascii="华文仿宋" w:hAnsi="华文仿宋" w:eastAsia="华文仿宋"/>
          <w:sz w:val="24"/>
          <w:szCs w:val="24"/>
          <w:lang w:eastAsia="zh-CN"/>
        </w:rPr>
      </w:pPr>
    </w:p>
    <w:p w14:paraId="5073413D">
      <w:pPr>
        <w:spacing w:line="360" w:lineRule="auto"/>
        <w:ind w:firstLine="480" w:firstLineChars="200"/>
        <w:rPr>
          <w:rFonts w:hint="eastAsia" w:ascii="华文仿宋" w:hAnsi="华文仿宋" w:eastAsia="华文仿宋"/>
          <w:sz w:val="24"/>
          <w:szCs w:val="24"/>
          <w:lang w:eastAsia="zh-CN"/>
        </w:rPr>
      </w:pPr>
    </w:p>
    <w:p w14:paraId="518212F9">
      <w:pPr>
        <w:spacing w:line="360" w:lineRule="auto"/>
        <w:ind w:firstLine="480" w:firstLineChars="200"/>
        <w:rPr>
          <w:rFonts w:hint="eastAsia" w:ascii="华文仿宋" w:hAnsi="华文仿宋" w:eastAsia="华文仿宋"/>
          <w:sz w:val="24"/>
          <w:szCs w:val="24"/>
          <w:lang w:eastAsia="zh-CN"/>
        </w:rPr>
      </w:pPr>
    </w:p>
    <w:p w14:paraId="1377852C">
      <w:pPr>
        <w:spacing w:line="360" w:lineRule="auto"/>
        <w:ind w:firstLine="480" w:firstLineChars="200"/>
        <w:rPr>
          <w:rFonts w:hint="eastAsia" w:ascii="华文仿宋" w:hAnsi="华文仿宋" w:eastAsia="华文仿宋"/>
          <w:sz w:val="24"/>
          <w:szCs w:val="24"/>
          <w:lang w:eastAsia="zh-CN"/>
        </w:rPr>
      </w:pPr>
    </w:p>
    <w:p w14:paraId="6F39FDDF">
      <w:pPr>
        <w:spacing w:line="360" w:lineRule="auto"/>
        <w:ind w:firstLine="480" w:firstLineChars="200"/>
        <w:rPr>
          <w:rFonts w:hint="eastAsia" w:ascii="华文仿宋" w:hAnsi="华文仿宋" w:eastAsia="华文仿宋"/>
          <w:sz w:val="24"/>
          <w:szCs w:val="24"/>
          <w:lang w:eastAsia="zh-CN"/>
        </w:rPr>
      </w:pPr>
    </w:p>
    <w:p w14:paraId="4EB99A7D">
      <w:pPr>
        <w:spacing w:line="360" w:lineRule="auto"/>
        <w:ind w:firstLine="480" w:firstLineChars="200"/>
        <w:rPr>
          <w:rFonts w:hint="eastAsia" w:ascii="华文仿宋" w:hAnsi="华文仿宋" w:eastAsia="华文仿宋"/>
          <w:sz w:val="24"/>
          <w:szCs w:val="24"/>
          <w:lang w:eastAsia="zh-CN"/>
        </w:rPr>
      </w:pPr>
    </w:p>
    <w:p w14:paraId="48FD2546">
      <w:pPr>
        <w:spacing w:line="360" w:lineRule="auto"/>
        <w:rPr>
          <w:rFonts w:hint="eastAsia" w:ascii="华文仿宋" w:hAnsi="华文仿宋" w:eastAsia="华文仿宋"/>
          <w:sz w:val="24"/>
          <w:szCs w:val="24"/>
          <w:lang w:eastAsia="zh-CN"/>
        </w:rPr>
      </w:pPr>
    </w:p>
    <w:p w14:paraId="21CAAFF2">
      <w:pPr>
        <w:rPr>
          <w:rFonts w:hint="eastAsia" w:ascii="华文仿宋" w:hAnsi="华文仿宋" w:eastAsia="华文仿宋" w:cs="仿宋"/>
          <w:b/>
          <w:sz w:val="24"/>
          <w:szCs w:val="24"/>
          <w:lang w:eastAsia="zh-CN"/>
        </w:rPr>
      </w:pPr>
      <w:r>
        <w:rPr>
          <w:rFonts w:hint="eastAsia" w:ascii="华文仿宋" w:hAnsi="华文仿宋" w:eastAsia="华文仿宋" w:cs="仿宋"/>
          <w:sz w:val="24"/>
          <w:szCs w:val="24"/>
          <w:lang w:eastAsia="zh-CN"/>
        </w:rPr>
        <w:t>（二）</w:t>
      </w:r>
      <w:r>
        <w:rPr>
          <w:rFonts w:hint="eastAsia" w:ascii="华文仿宋" w:hAnsi="华文仿宋" w:eastAsia="华文仿宋" w:cs="仿宋"/>
          <w:b/>
          <w:sz w:val="24"/>
          <w:szCs w:val="24"/>
          <w:lang w:eastAsia="zh-CN"/>
        </w:rPr>
        <w:t>法定代表人身份证明书（格式）/法定代表人授权委托书（格式）（二选一）</w:t>
      </w:r>
    </w:p>
    <w:p w14:paraId="09A7AA54">
      <w:pPr>
        <w:tabs>
          <w:tab w:val="left" w:pos="6300"/>
        </w:tabs>
        <w:spacing w:line="312" w:lineRule="auto"/>
        <w:jc w:val="center"/>
        <w:rPr>
          <w:rFonts w:hint="eastAsia" w:ascii="华文仿宋" w:hAnsi="华文仿宋" w:eastAsia="华文仿宋" w:cs="仿宋"/>
          <w:sz w:val="24"/>
          <w:szCs w:val="24"/>
          <w:lang w:eastAsia="zh-CN"/>
        </w:rPr>
      </w:pPr>
    </w:p>
    <w:p w14:paraId="27A40B52">
      <w:pPr>
        <w:tabs>
          <w:tab w:val="left" w:pos="6300"/>
        </w:tabs>
        <w:spacing w:line="312" w:lineRule="auto"/>
        <w:jc w:val="center"/>
        <w:rPr>
          <w:rFonts w:hint="eastAsia" w:ascii="华文仿宋" w:hAnsi="华文仿宋" w:eastAsia="华文仿宋" w:cs="仿宋"/>
          <w:b/>
          <w:bCs/>
          <w:sz w:val="24"/>
          <w:szCs w:val="24"/>
          <w:lang w:eastAsia="zh-CN"/>
        </w:rPr>
      </w:pPr>
      <w:r>
        <w:rPr>
          <w:rFonts w:hint="eastAsia" w:ascii="华文仿宋" w:hAnsi="华文仿宋" w:eastAsia="华文仿宋" w:cs="仿宋"/>
          <w:b/>
          <w:bCs/>
          <w:sz w:val="24"/>
          <w:szCs w:val="24"/>
          <w:lang w:eastAsia="zh-CN"/>
        </w:rPr>
        <w:t>法定代表人授权委托书</w:t>
      </w:r>
    </w:p>
    <w:p w14:paraId="442DF24E">
      <w:pPr>
        <w:tabs>
          <w:tab w:val="left" w:pos="6300"/>
        </w:tabs>
        <w:spacing w:line="312"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致：</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（采购人名称）：</w:t>
      </w:r>
    </w:p>
    <w:p w14:paraId="33E85BA8">
      <w:pPr>
        <w:tabs>
          <w:tab w:val="left" w:pos="6300"/>
        </w:tabs>
        <w:spacing w:line="312"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（法定代表人名称）是</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（供应商名称）的法定代表人，特授权</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（被授权人姓名及身份证代码）电话</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代表我单位全权办理上述项目的竞采、签约等具体工作，并签署全部有关文件、协议及合同。</w:t>
      </w:r>
    </w:p>
    <w:p w14:paraId="477D84B8">
      <w:pPr>
        <w:tabs>
          <w:tab w:val="left" w:pos="6300"/>
        </w:tabs>
        <w:spacing w:line="312"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我单位对被授权人的签字负全部责任。</w:t>
      </w:r>
    </w:p>
    <w:p w14:paraId="2B42D435">
      <w:pPr>
        <w:tabs>
          <w:tab w:val="left" w:pos="6300"/>
        </w:tabs>
        <w:spacing w:line="312"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在撤消授权的书面通知以前，本授权书一直有效。被授权人在授权书有效期内签署的所有文件不因授权的撤消而失效。</w:t>
      </w:r>
    </w:p>
    <w:p w14:paraId="4022315B">
      <w:pPr>
        <w:tabs>
          <w:tab w:val="left" w:pos="6300"/>
        </w:tabs>
        <w:spacing w:line="312" w:lineRule="auto"/>
        <w:ind w:firstLine="570"/>
        <w:rPr>
          <w:rFonts w:hint="eastAsia" w:ascii="华文仿宋" w:hAnsi="华文仿宋" w:eastAsia="华文仿宋" w:cs="仿宋"/>
          <w:sz w:val="24"/>
          <w:szCs w:val="24"/>
          <w:lang w:eastAsia="zh-CN"/>
        </w:rPr>
      </w:pPr>
    </w:p>
    <w:p w14:paraId="5F88B787">
      <w:pPr>
        <w:tabs>
          <w:tab w:val="left" w:pos="6300"/>
        </w:tabs>
        <w:spacing w:line="312" w:lineRule="auto"/>
        <w:ind w:firstLine="570"/>
        <w:rPr>
          <w:rFonts w:hint="eastAsia" w:ascii="华文仿宋" w:hAnsi="华文仿宋" w:eastAsia="华文仿宋" w:cs="仿宋"/>
          <w:sz w:val="24"/>
          <w:szCs w:val="24"/>
          <w:lang w:eastAsia="zh-CN"/>
        </w:rPr>
      </w:pPr>
    </w:p>
    <w:p w14:paraId="4CCD419F">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被授权人：                                 法定代表人：</w:t>
      </w:r>
    </w:p>
    <w:p w14:paraId="1C0F8137">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（签字或盖章）                             （签字或盖章）</w:t>
      </w:r>
    </w:p>
    <w:p w14:paraId="449872E5">
      <w:pPr>
        <w:tabs>
          <w:tab w:val="left" w:pos="6300"/>
        </w:tabs>
        <w:spacing w:line="312" w:lineRule="auto"/>
        <w:ind w:firstLine="570"/>
        <w:rPr>
          <w:rFonts w:hint="eastAsia" w:ascii="华文仿宋" w:hAnsi="华文仿宋" w:eastAsia="华文仿宋" w:cs="仿宋"/>
          <w:sz w:val="24"/>
          <w:szCs w:val="24"/>
          <w:lang w:eastAsia="zh-CN"/>
        </w:rPr>
      </w:pPr>
    </w:p>
    <w:p w14:paraId="627BD9DE">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（附：被授权人身份证正反面复印件）</w:t>
      </w:r>
    </w:p>
    <w:p w14:paraId="609E21FE">
      <w:pPr>
        <w:tabs>
          <w:tab w:val="left" w:pos="6300"/>
        </w:tabs>
        <w:spacing w:line="312" w:lineRule="auto"/>
        <w:ind w:firstLine="570"/>
        <w:rPr>
          <w:rFonts w:hint="eastAsia" w:ascii="华文仿宋" w:hAnsi="华文仿宋" w:eastAsia="华文仿宋" w:cs="仿宋"/>
          <w:sz w:val="24"/>
          <w:szCs w:val="24"/>
          <w:lang w:eastAsia="zh-CN"/>
        </w:rPr>
      </w:pPr>
    </w:p>
    <w:p w14:paraId="1DD7C816">
      <w:pPr>
        <w:tabs>
          <w:tab w:val="left" w:pos="6300"/>
        </w:tabs>
        <w:spacing w:line="312" w:lineRule="auto"/>
        <w:ind w:right="48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供应商名称（公章）</w:t>
      </w:r>
    </w:p>
    <w:p w14:paraId="7DD4601C">
      <w:pPr>
        <w:tabs>
          <w:tab w:val="left" w:pos="6300"/>
        </w:tabs>
        <w:spacing w:line="312" w:lineRule="auto"/>
        <w:ind w:right="48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年   月   日</w:t>
      </w:r>
    </w:p>
    <w:p w14:paraId="5F08CBFA">
      <w:pPr>
        <w:tabs>
          <w:tab w:val="left" w:pos="6300"/>
        </w:tabs>
        <w:spacing w:line="312"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w:t>
      </w:r>
    </w:p>
    <w:p w14:paraId="1E1B3862">
      <w:pPr>
        <w:tabs>
          <w:tab w:val="left" w:pos="6300"/>
        </w:tabs>
        <w:spacing w:line="312" w:lineRule="auto"/>
        <w:rPr>
          <w:rFonts w:hint="eastAsia" w:ascii="华文仿宋" w:hAnsi="华文仿宋" w:eastAsia="华文仿宋" w:cs="仿宋"/>
          <w:sz w:val="24"/>
          <w:szCs w:val="24"/>
          <w:lang w:eastAsia="zh-CN"/>
        </w:rPr>
      </w:pPr>
    </w:p>
    <w:p w14:paraId="438C597C">
      <w:pPr>
        <w:tabs>
          <w:tab w:val="left" w:pos="6300"/>
        </w:tabs>
        <w:spacing w:line="312" w:lineRule="auto"/>
        <w:jc w:val="center"/>
        <w:rPr>
          <w:rFonts w:hint="eastAsia" w:ascii="华文仿宋" w:hAnsi="华文仿宋" w:eastAsia="华文仿宋" w:cs="仿宋"/>
          <w:b/>
          <w:bCs/>
          <w:sz w:val="24"/>
          <w:szCs w:val="24"/>
          <w:lang w:eastAsia="zh-CN"/>
        </w:rPr>
      </w:pPr>
      <w:r>
        <w:rPr>
          <w:rFonts w:hint="eastAsia" w:ascii="华文仿宋" w:hAnsi="华文仿宋" w:eastAsia="华文仿宋" w:cs="仿宋"/>
          <w:b/>
          <w:bCs/>
          <w:sz w:val="24"/>
          <w:szCs w:val="24"/>
          <w:lang w:eastAsia="zh-CN"/>
        </w:rPr>
        <w:t>法定代表人身份证明书</w:t>
      </w:r>
    </w:p>
    <w:p w14:paraId="1C61811A">
      <w:pPr>
        <w:tabs>
          <w:tab w:val="left" w:pos="6300"/>
        </w:tabs>
        <w:spacing w:line="312" w:lineRule="auto"/>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致：</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（采购人名称）：</w:t>
      </w:r>
    </w:p>
    <w:p w14:paraId="0EF9B088">
      <w:pPr>
        <w:tabs>
          <w:tab w:val="left" w:pos="6300"/>
        </w:tabs>
        <w:spacing w:line="312" w:lineRule="auto"/>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（法定代表人名称及身份证代码）是</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（供应商名称）的法定代表人，电话</w:t>
      </w: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代表我单位全权办理上述项目的竞采、签约等具体工作，并签署全部有关文件、协议及合同。签字负全部责任。</w:t>
      </w:r>
    </w:p>
    <w:p w14:paraId="5349ECF0">
      <w:pPr>
        <w:tabs>
          <w:tab w:val="left" w:pos="6300"/>
        </w:tabs>
        <w:spacing w:line="312" w:lineRule="auto"/>
        <w:ind w:firstLine="570"/>
        <w:rPr>
          <w:rFonts w:hint="eastAsia" w:ascii="华文仿宋" w:hAnsi="华文仿宋" w:eastAsia="华文仿宋" w:cs="仿宋"/>
          <w:sz w:val="24"/>
          <w:szCs w:val="24"/>
          <w:lang w:eastAsia="zh-CN"/>
        </w:rPr>
      </w:pPr>
    </w:p>
    <w:p w14:paraId="58F5015A">
      <w:pPr>
        <w:tabs>
          <w:tab w:val="left" w:pos="6300"/>
        </w:tabs>
        <w:spacing w:line="312" w:lineRule="auto"/>
        <w:ind w:firstLine="570"/>
        <w:rPr>
          <w:rFonts w:hint="eastAsia" w:ascii="华文仿宋" w:hAnsi="华文仿宋" w:eastAsia="华文仿宋" w:cs="仿宋"/>
          <w:sz w:val="24"/>
          <w:szCs w:val="24"/>
          <w:lang w:eastAsia="zh-CN"/>
        </w:rPr>
      </w:pPr>
    </w:p>
    <w:p w14:paraId="0F291330">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法定代表人（签字或盖章）：                          供应商名称（公章）</w:t>
      </w:r>
    </w:p>
    <w:p w14:paraId="79A4F773">
      <w:pPr>
        <w:tabs>
          <w:tab w:val="left" w:pos="6300"/>
        </w:tabs>
        <w:spacing w:line="312" w:lineRule="auto"/>
        <w:ind w:right="36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年   月   日</w:t>
      </w:r>
    </w:p>
    <w:p w14:paraId="25577839">
      <w:pPr>
        <w:tabs>
          <w:tab w:val="left" w:pos="6300"/>
        </w:tabs>
        <w:spacing w:line="312" w:lineRule="auto"/>
        <w:ind w:firstLine="57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（附：法定代表人身份证正反面复印件）</w:t>
      </w:r>
    </w:p>
    <w:p w14:paraId="0EB373AC">
      <w:pPr>
        <w:spacing w:line="360" w:lineRule="auto"/>
        <w:rPr>
          <w:rFonts w:hint="eastAsia" w:ascii="华文仿宋" w:hAnsi="华文仿宋" w:eastAsia="华文仿宋"/>
          <w:b/>
          <w:sz w:val="24"/>
          <w:szCs w:val="24"/>
          <w:lang w:eastAsia="zh-CN"/>
        </w:rPr>
      </w:pPr>
      <w:r>
        <w:rPr>
          <w:rFonts w:hint="eastAsia" w:ascii="华文仿宋" w:hAnsi="华文仿宋" w:eastAsia="华文仿宋"/>
          <w:b/>
          <w:sz w:val="24"/>
          <w:szCs w:val="24"/>
          <w:lang w:eastAsia="zh-CN"/>
        </w:rPr>
        <w:t>（三）基本资格条件承诺函</w:t>
      </w:r>
    </w:p>
    <w:p w14:paraId="72EC8EC0">
      <w:pPr>
        <w:spacing w:line="530" w:lineRule="exact"/>
        <w:rPr>
          <w:rFonts w:hint="eastAsia" w:ascii="华文仿宋" w:hAnsi="华文仿宋" w:eastAsia="华文仿宋" w:cs="仿宋"/>
          <w:sz w:val="24"/>
          <w:szCs w:val="24"/>
          <w:lang w:eastAsia="zh-CN"/>
        </w:rPr>
      </w:pPr>
    </w:p>
    <w:p w14:paraId="3E24592D">
      <w:pPr>
        <w:tabs>
          <w:tab w:val="left" w:pos="6300"/>
        </w:tabs>
        <w:spacing w:line="530" w:lineRule="exact"/>
        <w:jc w:val="center"/>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基本资格条件承诺函</w:t>
      </w:r>
    </w:p>
    <w:p w14:paraId="226D536E">
      <w:pPr>
        <w:tabs>
          <w:tab w:val="left" w:pos="6300"/>
        </w:tabs>
        <w:spacing w:line="530" w:lineRule="exact"/>
        <w:rPr>
          <w:rFonts w:hint="eastAsia" w:ascii="华文仿宋" w:hAnsi="华文仿宋" w:eastAsia="华文仿宋" w:cs="仿宋"/>
          <w:sz w:val="24"/>
          <w:szCs w:val="24"/>
          <w:lang w:eastAsia="zh-CN"/>
        </w:rPr>
      </w:pPr>
    </w:p>
    <w:p w14:paraId="7D5D679A">
      <w:pPr>
        <w:tabs>
          <w:tab w:val="left" w:pos="6300"/>
        </w:tabs>
        <w:spacing w:line="530" w:lineRule="exac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致重庆出版集团 ：</w:t>
      </w:r>
    </w:p>
    <w:p w14:paraId="7431A26A">
      <w:pPr>
        <w:tabs>
          <w:tab w:val="left" w:pos="6300"/>
        </w:tabs>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u w:val="single"/>
          <w:lang w:eastAsia="zh-CN"/>
        </w:rPr>
        <w:t xml:space="preserve">                      </w:t>
      </w:r>
      <w:r>
        <w:rPr>
          <w:rFonts w:hint="eastAsia" w:ascii="华文仿宋" w:hAnsi="华文仿宋" w:eastAsia="华文仿宋" w:cs="仿宋"/>
          <w:sz w:val="24"/>
          <w:szCs w:val="24"/>
          <w:lang w:eastAsia="zh-CN"/>
        </w:rPr>
        <w:t>（投标人名称）郑重承诺：</w:t>
      </w:r>
    </w:p>
    <w:p w14:paraId="0D7A52BB">
      <w:pPr>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1.我方具有良好的商业信誉和健全的财务会计制度，具有履行合同所必需的设备和专业技术能力，具</w:t>
      </w:r>
      <w:r>
        <w:rPr>
          <w:rFonts w:hint="eastAsia" w:ascii="华文仿宋" w:hAnsi="华文仿宋" w:eastAsia="华文仿宋" w:cs="仿宋"/>
          <w:sz w:val="24"/>
          <w:szCs w:val="24"/>
          <w:lang w:val="zh-CN" w:eastAsia="zh-CN"/>
        </w:rPr>
        <w:t>有依法缴纳税收和社会保障金的良好记录</w:t>
      </w:r>
      <w:r>
        <w:rPr>
          <w:rFonts w:hint="eastAsia" w:ascii="华文仿宋" w:hAnsi="华文仿宋" w:eastAsia="华文仿宋" w:cs="仿宋"/>
          <w:sz w:val="24"/>
          <w:szCs w:val="24"/>
          <w:lang w:eastAsia="zh-CN"/>
        </w:rPr>
        <w:t>，参加本项目采购活动前三年内无重大违法活动记录。</w:t>
      </w:r>
    </w:p>
    <w:p w14:paraId="02C4261B">
      <w:pPr>
        <w:spacing w:line="530" w:lineRule="exact"/>
        <w:ind w:firstLine="480" w:firstLineChars="200"/>
        <w:rPr>
          <w:rFonts w:hint="eastAsia" w:ascii="华文仿宋" w:hAnsi="华文仿宋" w:eastAsia="华文仿宋" w:cs="仿宋"/>
          <w:sz w:val="24"/>
          <w:szCs w:val="24"/>
        </w:rPr>
      </w:pPr>
      <w:r>
        <w:rPr>
          <w:rFonts w:hint="eastAsia" w:ascii="华文仿宋" w:hAnsi="华文仿宋" w:eastAsia="华文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0E827153">
      <w:pPr>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3.我方在采购项目评审（评标）环节结束后，随时接受采购人、采购代理机构的检查验证，配合提供相关证明材料，证明符合《中华人民共和国政府采购法》规定的投标人基本资格条件。</w:t>
      </w:r>
    </w:p>
    <w:p w14:paraId="2EEF660E">
      <w:pPr>
        <w:tabs>
          <w:tab w:val="left" w:pos="6300"/>
        </w:tabs>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我方对以上承诺负全部法律责任。</w:t>
      </w:r>
    </w:p>
    <w:p w14:paraId="22C3D59B">
      <w:pPr>
        <w:tabs>
          <w:tab w:val="left" w:pos="6300"/>
        </w:tabs>
        <w:spacing w:line="530" w:lineRule="exact"/>
        <w:ind w:firstLine="480" w:firstLineChars="200"/>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特此承诺。</w:t>
      </w:r>
    </w:p>
    <w:p w14:paraId="31654454">
      <w:pPr>
        <w:tabs>
          <w:tab w:val="left" w:pos="6300"/>
        </w:tabs>
        <w:spacing w:line="530" w:lineRule="exact"/>
        <w:rPr>
          <w:rFonts w:hint="eastAsia" w:ascii="华文仿宋" w:hAnsi="华文仿宋" w:eastAsia="华文仿宋" w:cs="仿宋"/>
          <w:sz w:val="24"/>
          <w:szCs w:val="24"/>
          <w:lang w:eastAsia="zh-CN"/>
        </w:rPr>
      </w:pPr>
    </w:p>
    <w:p w14:paraId="6088F454">
      <w:pPr>
        <w:tabs>
          <w:tab w:val="left" w:pos="6300"/>
        </w:tabs>
        <w:spacing w:line="530" w:lineRule="exact"/>
        <w:ind w:right="424"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（投标人公章）</w:t>
      </w:r>
    </w:p>
    <w:p w14:paraId="2A0810C5">
      <w:pPr>
        <w:tabs>
          <w:tab w:val="left" w:pos="6300"/>
        </w:tabs>
        <w:spacing w:line="530" w:lineRule="exact"/>
        <w:ind w:right="480" w:firstLine="570"/>
        <w:jc w:val="right"/>
        <w:rPr>
          <w:rFonts w:hint="eastAsia" w:ascii="华文仿宋" w:hAnsi="华文仿宋" w:eastAsia="华文仿宋" w:cs="仿宋"/>
          <w:sz w:val="24"/>
          <w:szCs w:val="24"/>
          <w:lang w:eastAsia="zh-CN"/>
        </w:rPr>
      </w:pPr>
      <w:r>
        <w:rPr>
          <w:rFonts w:hint="eastAsia" w:ascii="华文仿宋" w:hAnsi="华文仿宋" w:eastAsia="华文仿宋" w:cs="仿宋"/>
          <w:sz w:val="24"/>
          <w:szCs w:val="24"/>
          <w:lang w:eastAsia="zh-CN"/>
        </w:rPr>
        <w:t>年   月   日</w:t>
      </w:r>
    </w:p>
    <w:p w14:paraId="40B61D26">
      <w:pPr>
        <w:pStyle w:val="2"/>
        <w:rPr>
          <w:rFonts w:hint="eastAsia" w:ascii="华文仿宋" w:hAnsi="华文仿宋" w:eastAsia="华文仿宋"/>
          <w:lang w:eastAsia="zh-CN"/>
        </w:rPr>
      </w:pPr>
      <w:r>
        <w:rPr>
          <w:rFonts w:ascii="华文仿宋" w:hAnsi="华文仿宋" w:eastAsia="华文仿宋"/>
          <w:lang w:eastAsia="zh-CN"/>
        </w:rPr>
        <w:br w:type="page"/>
      </w:r>
    </w:p>
    <w:p w14:paraId="0A8C2DC1">
      <w:pPr>
        <w:spacing w:line="360" w:lineRule="auto"/>
        <w:rPr>
          <w:rFonts w:hint="eastAsia" w:ascii="华文仿宋" w:hAnsi="华文仿宋" w:eastAsia="华文仿宋"/>
          <w:b/>
          <w:sz w:val="24"/>
          <w:szCs w:val="24"/>
          <w:lang w:eastAsia="zh-CN"/>
        </w:rPr>
      </w:pPr>
      <w:r>
        <w:rPr>
          <w:rFonts w:hint="eastAsia" w:ascii="华文仿宋" w:hAnsi="华文仿宋" w:eastAsia="华文仿宋"/>
          <w:b/>
          <w:sz w:val="24"/>
          <w:szCs w:val="24"/>
          <w:lang w:eastAsia="zh-CN"/>
        </w:rPr>
        <w:t>（四）特定资格条件证书或证明文件</w:t>
      </w:r>
    </w:p>
    <w:p w14:paraId="5B26AF0E">
      <w:pPr>
        <w:tabs>
          <w:tab w:val="left" w:pos="6300"/>
        </w:tabs>
        <w:spacing w:line="530" w:lineRule="exact"/>
        <w:ind w:right="480" w:firstLine="570"/>
        <w:jc w:val="right"/>
        <w:rPr>
          <w:rFonts w:hint="eastAsia" w:ascii="华文仿宋" w:hAnsi="华文仿宋" w:eastAsia="华文仿宋" w:cs="仿宋"/>
          <w:sz w:val="24"/>
          <w:szCs w:val="24"/>
          <w:lang w:eastAsia="zh-CN"/>
        </w:rPr>
      </w:pPr>
    </w:p>
    <w:p w14:paraId="4F4A443F">
      <w:pPr>
        <w:tabs>
          <w:tab w:val="left" w:pos="6300"/>
        </w:tabs>
        <w:spacing w:line="312" w:lineRule="auto"/>
        <w:rPr>
          <w:rFonts w:hint="eastAsia" w:ascii="华文仿宋" w:hAnsi="华文仿宋" w:eastAsia="华文仿宋" w:cs="仿宋"/>
          <w:sz w:val="24"/>
          <w:szCs w:val="24"/>
          <w:lang w:eastAsia="zh-CN"/>
        </w:rPr>
      </w:pPr>
    </w:p>
    <w:p w14:paraId="748B1E9D">
      <w:pPr>
        <w:spacing w:line="360" w:lineRule="auto"/>
        <w:rPr>
          <w:rFonts w:hint="eastAsia" w:ascii="华文仿宋" w:hAnsi="华文仿宋" w:eastAsia="华文仿宋"/>
          <w:sz w:val="24"/>
          <w:szCs w:val="24"/>
          <w:lang w:eastAsia="zh-CN"/>
        </w:rPr>
      </w:pPr>
    </w:p>
    <w:p w14:paraId="67D3C209">
      <w:pPr>
        <w:rPr>
          <w:rFonts w:hint="eastAsia" w:ascii="华文仿宋" w:hAnsi="华文仿宋" w:eastAsia="华文仿宋"/>
          <w:sz w:val="24"/>
          <w:szCs w:val="24"/>
          <w:lang w:eastAsia="zh-CN"/>
        </w:rPr>
      </w:pPr>
      <w:r>
        <w:rPr>
          <w:rFonts w:ascii="华文仿宋" w:hAnsi="华文仿宋" w:eastAsia="华文仿宋"/>
          <w:sz w:val="24"/>
          <w:szCs w:val="24"/>
          <w:lang w:eastAsia="zh-CN"/>
        </w:rPr>
        <w:br w:type="page"/>
      </w:r>
    </w:p>
    <w:p w14:paraId="6F019707">
      <w:pPr>
        <w:rPr>
          <w:rFonts w:hint="eastAsia" w:ascii="华文仿宋" w:hAnsi="华文仿宋" w:eastAsia="华文仿宋"/>
          <w:sz w:val="24"/>
          <w:szCs w:val="24"/>
        </w:rPr>
      </w:pPr>
      <w:r>
        <w:rPr>
          <w:rFonts w:hint="eastAsia" w:ascii="华文仿宋" w:hAnsi="华文仿宋" w:eastAsia="华文仿宋"/>
          <w:b/>
          <w:bCs/>
          <w:sz w:val="24"/>
          <w:szCs w:val="24"/>
          <w:lang w:eastAsia="zh-CN"/>
        </w:rPr>
        <w:t>三</w:t>
      </w:r>
      <w:r>
        <w:rPr>
          <w:rFonts w:hint="eastAsia" w:ascii="华文仿宋" w:hAnsi="华文仿宋" w:eastAsia="华文仿宋"/>
          <w:b/>
          <w:bCs/>
          <w:sz w:val="24"/>
          <w:szCs w:val="24"/>
        </w:rPr>
        <w:t>、其他应提供的资料</w:t>
      </w:r>
    </w:p>
    <w:p w14:paraId="73EF9316">
      <w:pPr>
        <w:pStyle w:val="4"/>
        <w:spacing w:before="114" w:line="398" w:lineRule="auto"/>
        <w:ind w:right="119"/>
        <w:rPr>
          <w:rFonts w:hint="eastAsia" w:ascii="华文仿宋" w:hAnsi="华文仿宋" w:eastAsia="华文仿宋"/>
        </w:rPr>
      </w:pPr>
    </w:p>
    <w:sectPr>
      <w:headerReference r:id="rId4" w:type="default"/>
      <w:footerReference r:id="rId5" w:type="default"/>
      <w:pgSz w:w="11906" w:h="16839"/>
      <w:pgMar w:top="1431" w:right="1680"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5C6A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a:noFill/>
                      </a:ln>
                      <a:effectLst/>
                    </wps:spPr>
                    <wps:txbx>
                      <w:txbxContent>
                        <w:p w14:paraId="6AB6ABB4">
                          <w:pPr>
                            <w:pStyle w:val="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YoCI0AAAAAMBAAAPAAAAAAAAAAEAIAAAACIAAABkcnMv&#10;ZG93bnJldi54bWxQSwECFAAUAAAACACHTuJAjAE74dIBAAClAwAADgAAAAAAAAABACAAAAAfAQAA&#10;ZHJzL2Uyb0RvYy54bWxQSwUGAAAAAAYABgBZAQAAYwUAAAAA&#10;">
              <v:fill on="f" focussize="0,0"/>
              <v:stroke on="f"/>
              <v:imagedata o:title=""/>
              <o:lock v:ext="edit" aspectratio="f"/>
              <v:textbox inset="0mm,0mm,0mm,0mm" style="mso-fit-shape-to-text:t;">
                <w:txbxContent>
                  <w:p w14:paraId="6AB6ABB4">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4910F">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a:effectLst/>
                    </wps:spPr>
                    <wps:txbx>
                      <w:txbxContent>
                        <w:p w14:paraId="63DF7E17">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&#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8bMdIAAAADAQAADwAAAAAAAAABACAAAAAiAAAA&#10;ZHJzL2Rvd25yZXYueG1sUEsBAhQAFAAAAAgAh07iQBRlVdjUAQAApQMAAA4AAAAAAAAAAQAgAAAA&#10;IQEAAGRycy9lMm9Eb2MueG1sUEsFBgAAAAAGAAYAWQEAAGcFAAAAAA==&#10;">
              <v:fill on="f" focussize="0,0"/>
              <v:stroke on="f"/>
              <v:imagedata o:title=""/>
              <o:lock v:ext="edit" aspectratio="f"/>
              <v:textbox inset="0mm,0mm,0mm,0mm" style="mso-fit-shape-to-text:t;">
                <w:txbxContent>
                  <w:p w14:paraId="63DF7E17">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51647">
    <w:pPr>
      <w:pStyle w:val="6"/>
      <w:pBdr>
        <w:bottom w:val="none" w:color="auto" w:sz="0" w:space="1"/>
      </w:pBdr>
      <w:jc w:val="both"/>
      <w:rPr>
        <w:rFonts w:ascii="方正仿宋_GBK" w:eastAsia="方正仿宋_GBK"/>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29B79"/>
    <w:multiLevelType w:val="singleLevel"/>
    <w:tmpl w:val="1FA29B79"/>
    <w:lvl w:ilvl="0" w:tentative="0">
      <w:start w:val="5"/>
      <w:numFmt w:val="chineseCounting"/>
      <w:suff w:val="nothing"/>
      <w:lvlText w:val="%1、"/>
      <w:lvlJc w:val="left"/>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DBhYjk5NTI1NmY2YjllNDk3MjQ2NmM1MDczZGY5NWMifQ=="/>
    <w:docVar w:name="KSO_WPS_MARK_KEY" w:val="cc18b9cf-654a-4be8-b9cb-672ecdf37db7"/>
  </w:docVars>
  <w:rsids>
    <w:rsidRoot w:val="000F723E"/>
    <w:rsid w:val="000104E7"/>
    <w:rsid w:val="00015090"/>
    <w:rsid w:val="000273E7"/>
    <w:rsid w:val="00033DC1"/>
    <w:rsid w:val="00043508"/>
    <w:rsid w:val="00055847"/>
    <w:rsid w:val="00083A82"/>
    <w:rsid w:val="000A1176"/>
    <w:rsid w:val="000C7674"/>
    <w:rsid w:val="000D483D"/>
    <w:rsid w:val="000F723E"/>
    <w:rsid w:val="00105015"/>
    <w:rsid w:val="001111E6"/>
    <w:rsid w:val="001729B3"/>
    <w:rsid w:val="00185605"/>
    <w:rsid w:val="00193DF1"/>
    <w:rsid w:val="001A4139"/>
    <w:rsid w:val="001F4F56"/>
    <w:rsid w:val="002679B5"/>
    <w:rsid w:val="00270425"/>
    <w:rsid w:val="00272EB7"/>
    <w:rsid w:val="002815DE"/>
    <w:rsid w:val="002945C4"/>
    <w:rsid w:val="002A66C0"/>
    <w:rsid w:val="002B11A2"/>
    <w:rsid w:val="00331AD8"/>
    <w:rsid w:val="00342561"/>
    <w:rsid w:val="0037447D"/>
    <w:rsid w:val="00383661"/>
    <w:rsid w:val="00386A33"/>
    <w:rsid w:val="003E550F"/>
    <w:rsid w:val="003F5382"/>
    <w:rsid w:val="00425321"/>
    <w:rsid w:val="004A0BC2"/>
    <w:rsid w:val="005067CF"/>
    <w:rsid w:val="0055012D"/>
    <w:rsid w:val="00555E79"/>
    <w:rsid w:val="00586715"/>
    <w:rsid w:val="005A368E"/>
    <w:rsid w:val="005A606A"/>
    <w:rsid w:val="005A7E92"/>
    <w:rsid w:val="005B3E23"/>
    <w:rsid w:val="005C3168"/>
    <w:rsid w:val="005C7499"/>
    <w:rsid w:val="005D1AC3"/>
    <w:rsid w:val="005D6122"/>
    <w:rsid w:val="005E57F6"/>
    <w:rsid w:val="00630593"/>
    <w:rsid w:val="00656F4B"/>
    <w:rsid w:val="006A6457"/>
    <w:rsid w:val="006A65BF"/>
    <w:rsid w:val="007009C3"/>
    <w:rsid w:val="0070322A"/>
    <w:rsid w:val="00730114"/>
    <w:rsid w:val="007A0623"/>
    <w:rsid w:val="007B0108"/>
    <w:rsid w:val="007F7F02"/>
    <w:rsid w:val="00811C61"/>
    <w:rsid w:val="00831B2C"/>
    <w:rsid w:val="008322C9"/>
    <w:rsid w:val="00894180"/>
    <w:rsid w:val="009249BD"/>
    <w:rsid w:val="009373AC"/>
    <w:rsid w:val="00965D22"/>
    <w:rsid w:val="009677AC"/>
    <w:rsid w:val="00996198"/>
    <w:rsid w:val="009A080F"/>
    <w:rsid w:val="009A2030"/>
    <w:rsid w:val="009A44FB"/>
    <w:rsid w:val="009B282D"/>
    <w:rsid w:val="009F7112"/>
    <w:rsid w:val="00A06850"/>
    <w:rsid w:val="00A63B7C"/>
    <w:rsid w:val="00A80CCE"/>
    <w:rsid w:val="00A945B8"/>
    <w:rsid w:val="00AD00A0"/>
    <w:rsid w:val="00AE484D"/>
    <w:rsid w:val="00B023A5"/>
    <w:rsid w:val="00B209AE"/>
    <w:rsid w:val="00B40ECA"/>
    <w:rsid w:val="00B422E1"/>
    <w:rsid w:val="00B657EB"/>
    <w:rsid w:val="00B72759"/>
    <w:rsid w:val="00BA3BC8"/>
    <w:rsid w:val="00C33302"/>
    <w:rsid w:val="00C370D8"/>
    <w:rsid w:val="00C70937"/>
    <w:rsid w:val="00C81D15"/>
    <w:rsid w:val="00C8283B"/>
    <w:rsid w:val="00CD5234"/>
    <w:rsid w:val="00D0140C"/>
    <w:rsid w:val="00D259DA"/>
    <w:rsid w:val="00D74BDE"/>
    <w:rsid w:val="00D87D44"/>
    <w:rsid w:val="00D92FBA"/>
    <w:rsid w:val="00D942E7"/>
    <w:rsid w:val="00DB452F"/>
    <w:rsid w:val="00E238BB"/>
    <w:rsid w:val="00E7737D"/>
    <w:rsid w:val="00EA2865"/>
    <w:rsid w:val="00EE410C"/>
    <w:rsid w:val="00F0047B"/>
    <w:rsid w:val="00F10EB3"/>
    <w:rsid w:val="00F264DA"/>
    <w:rsid w:val="00F304A8"/>
    <w:rsid w:val="00FA59AA"/>
    <w:rsid w:val="22E81E6D"/>
    <w:rsid w:val="2FCA797A"/>
    <w:rsid w:val="38C91D6D"/>
    <w:rsid w:val="4CF277D9"/>
    <w:rsid w:val="56E04EE6"/>
    <w:rsid w:val="5EE36A47"/>
    <w:rsid w:val="5FC8793F"/>
    <w:rsid w:val="635A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semiHidden/>
    <w:qFormat/>
    <w:uiPriority w:val="0"/>
    <w:rPr>
      <w:rFonts w:ascii="方正仿宋_GBK" w:hAnsi="方正仿宋_GBK" w:eastAsia="方正仿宋_GBK" w:cs="方正仿宋_GBK"/>
      <w:sz w:val="31"/>
      <w:szCs w:val="31"/>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bottom w:val="single" w:color="auto" w:sz="6" w:space="1"/>
      </w:pBdr>
      <w:tabs>
        <w:tab w:val="center" w:pos="4153"/>
        <w:tab w:val="right" w:pos="8306"/>
      </w:tabs>
      <w:jc w:val="center"/>
    </w:pPr>
    <w:rPr>
      <w:sz w:val="18"/>
    </w:rPr>
  </w:style>
  <w:style w:type="paragraph" w:styleId="7">
    <w:name w:val="toc 1"/>
    <w:basedOn w:val="1"/>
    <w:next w:val="1"/>
    <w:qFormat/>
    <w:uiPriority w:val="0"/>
    <w:pPr>
      <w:spacing w:line="180" w:lineRule="auto"/>
      <w:jc w:val="center"/>
    </w:pPr>
    <w:rPr>
      <w:sz w:val="30"/>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3168</Words>
  <Characters>3435</Characters>
  <Lines>28</Lines>
  <Paragraphs>8</Paragraphs>
  <TotalTime>763</TotalTime>
  <ScaleCrop>false</ScaleCrop>
  <LinksUpToDate>false</LinksUpToDate>
  <CharactersWithSpaces>3872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2024-06-24T16:05:00Z</dcterms:created>
  <dc:creator>Administrator</dc:creator>
  <cp:lastModifiedBy>农家科技</cp:lastModifiedBy>
  <cp:lastPrinted>2024-07-12T06:31:00Z</cp:lastPrinted>
  <dcterms:modified xsi:type="dcterms:W3CDTF">2024-08-06T07:44:45Z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2024-06-25T14:42:05Z</vt:filetime>
  </property>
  <property fmtid="{D5CDD505-2E9C-101B-9397-08002B2CF9AE}" pid="4" name="KSOProductBuildVer">
    <vt:lpwstr>2052-12.1.0.17147</vt:lpwstr>
  </property>
  <property fmtid="{D5CDD505-2E9C-101B-9397-08002B2CF9AE}" pid="5" name="ICV">
    <vt:lpwstr>387106D38ED044D595676C7050450EA4_13</vt:lpwstr>
  </property>
</Properties>
</file>